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02" w:rsidRPr="00EA3A02" w:rsidRDefault="00EA3A02" w:rsidP="00EA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0273" w:type="dxa"/>
        <w:tblLayout w:type="fixed"/>
        <w:tblLook w:val="04A0" w:firstRow="1" w:lastRow="0" w:firstColumn="1" w:lastColumn="0" w:noHBand="0" w:noVBand="1"/>
      </w:tblPr>
      <w:tblGrid>
        <w:gridCol w:w="3378"/>
        <w:gridCol w:w="3518"/>
        <w:gridCol w:w="3377"/>
      </w:tblGrid>
      <w:tr w:rsidR="00EA3A02" w:rsidRPr="00EA3A02" w:rsidTr="00EA3A02">
        <w:trPr>
          <w:trHeight w:val="1869"/>
        </w:trPr>
        <w:tc>
          <w:tcPr>
            <w:tcW w:w="3378" w:type="dxa"/>
            <w:shd w:val="clear" w:color="auto" w:fill="auto"/>
            <w:vAlign w:val="center"/>
          </w:tcPr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3A02">
              <w:rPr>
                <w:rFonts w:ascii="Times New Roman" w:hAnsi="Times New Roman" w:cs="Times New Roman"/>
              </w:rPr>
              <w:t>МУНІЦИПАЛЬНИЙ БЮДЖЕТНИЙ ЗАГАЛЬНООСВІТНІЙ ЗАКЛАД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3A02">
              <w:rPr>
                <w:rFonts w:ascii="Times New Roman" w:hAnsi="Times New Roman" w:cs="Times New Roman"/>
                <w:b/>
              </w:rPr>
              <w:t xml:space="preserve">«ГВАРДІЙСЬКА 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3A02">
              <w:rPr>
                <w:rFonts w:ascii="Times New Roman" w:hAnsi="Times New Roman" w:cs="Times New Roman"/>
                <w:b/>
              </w:rPr>
              <w:t>ШКОЛА-ГІМНАЗІЯ № 2»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3A02">
              <w:rPr>
                <w:rFonts w:ascii="Times New Roman" w:hAnsi="Times New Roman" w:cs="Times New Roman"/>
              </w:rPr>
              <w:t>СІМФЕРОПОЛЬСЬКОГО РАЙОНУ РЕСПУБЛІКИ КРИМ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3A02"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3A02">
              <w:rPr>
                <w:rFonts w:ascii="Times New Roman" w:hAnsi="Times New Roman" w:cs="Times New Roman"/>
              </w:rPr>
              <w:t xml:space="preserve">БЮДЖЕТНОЕ 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3A02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3A02">
              <w:rPr>
                <w:rFonts w:ascii="Times New Roman" w:hAnsi="Times New Roman" w:cs="Times New Roman"/>
                <w:b/>
              </w:rPr>
              <w:t xml:space="preserve">«ГВАРДЕЙСКАЯ 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3A02">
              <w:rPr>
                <w:rFonts w:ascii="Times New Roman" w:hAnsi="Times New Roman" w:cs="Times New Roman"/>
                <w:b/>
              </w:rPr>
              <w:t>ШКОЛА-ГИМНАЗИЯ № 2»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3A02">
              <w:rPr>
                <w:rFonts w:ascii="Times New Roman" w:hAnsi="Times New Roman" w:cs="Times New Roman"/>
              </w:rPr>
              <w:t>СИМФЕРОПОЛЬСКОГО РАЙОНА РЕСПУБЛИКИ КРЫМ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3A02">
              <w:rPr>
                <w:rFonts w:ascii="Times New Roman" w:hAnsi="Times New Roman" w:cs="Times New Roman"/>
              </w:rPr>
              <w:t>КЪЫРЫМ ДЖУМХУРИЕТИ СИМФЕРОПОЛЬ РАЙОНЫНЫНЪ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3A02">
              <w:rPr>
                <w:rFonts w:ascii="Times New Roman" w:hAnsi="Times New Roman" w:cs="Times New Roman"/>
                <w:b/>
              </w:rPr>
              <w:t>«2-САНЛЫ ГВАРДЕЙСКОЕ МЕКТЕП-ГИМНАЗИЯСЫ»</w:t>
            </w:r>
          </w:p>
          <w:p w:rsidR="00EA3A02" w:rsidRPr="00EA3A02" w:rsidRDefault="00EA3A02" w:rsidP="00EA3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3A02">
              <w:rPr>
                <w:rFonts w:ascii="Times New Roman" w:hAnsi="Times New Roman" w:cs="Times New Roman"/>
              </w:rPr>
              <w:t>МУНИЦИПАЛЬ БЮДЖЕТ УМУМТАСИЛЬ МУЭССИСЕСИ</w:t>
            </w:r>
          </w:p>
        </w:tc>
      </w:tr>
    </w:tbl>
    <w:p w:rsidR="00EA3A02" w:rsidRPr="00EA3A02" w:rsidRDefault="00EA3A02" w:rsidP="00EA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A02" w:rsidRPr="00EA3A02" w:rsidRDefault="00EA3A02" w:rsidP="00EA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059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EA3A02" w:rsidRPr="00EA3A02" w:rsidTr="00EA3A02">
        <w:trPr>
          <w:trHeight w:val="2631"/>
        </w:trPr>
        <w:tc>
          <w:tcPr>
            <w:tcW w:w="3414" w:type="dxa"/>
          </w:tcPr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О.П.Лобанова</w:t>
            </w: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>Протокол №   от «    » ___ 2019г</w:t>
            </w: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2" w:rsidRPr="00EA3A02" w:rsidRDefault="00A714D3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Л.В.Демидович</w:t>
            </w: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3A02" w:rsidRPr="00EA3A02" w:rsidRDefault="00EA3A02" w:rsidP="00EA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>«      »_______ 2019г</w:t>
            </w:r>
          </w:p>
        </w:tc>
        <w:tc>
          <w:tcPr>
            <w:tcW w:w="3832" w:type="dxa"/>
          </w:tcPr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>Директор школы-гимназии</w:t>
            </w: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Е.В  Богданова</w:t>
            </w: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3A02" w:rsidRPr="00EA3A02" w:rsidRDefault="00EA3A02" w:rsidP="00EA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№____от «      »_____ 2019г </w:t>
            </w: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3A02" w:rsidRPr="00EA3A02" w:rsidRDefault="00EA3A02" w:rsidP="00EA3A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13F" w:rsidRDefault="0073413F" w:rsidP="00916BE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РАБОЧАЯ ПРОГРАММА </w:t>
      </w:r>
    </w:p>
    <w:p w:rsidR="0073413F" w:rsidRDefault="0073413F" w:rsidP="00916BE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УЧЕБНОМУ ПРЕДМЕТУ </w:t>
      </w:r>
    </w:p>
    <w:p w:rsidR="0073413F" w:rsidRPr="00916BE3" w:rsidRDefault="0073413F" w:rsidP="0091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1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6BE3">
        <w:rPr>
          <w:rFonts w:ascii="Times New Roman" w:hAnsi="Times New Roman" w:cs="Times New Roman"/>
          <w:b/>
          <w:bCs/>
          <w:sz w:val="36"/>
          <w:szCs w:val="36"/>
        </w:rPr>
        <w:t>«Музыка»</w:t>
      </w:r>
    </w:p>
    <w:p w:rsidR="0073413F" w:rsidRPr="00B8149E" w:rsidRDefault="0073413F" w:rsidP="00280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13F" w:rsidRPr="00B8149E" w:rsidRDefault="0073413F" w:rsidP="002805A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49E">
        <w:rPr>
          <w:rFonts w:ascii="Times New Roman" w:hAnsi="Times New Roman" w:cs="Times New Roman"/>
          <w:sz w:val="24"/>
          <w:szCs w:val="24"/>
        </w:rPr>
        <w:t>Класс</w:t>
      </w:r>
      <w:r w:rsidRPr="00B8149E">
        <w:rPr>
          <w:rFonts w:ascii="Times New Roman" w:hAnsi="Times New Roman" w:cs="Times New Roman"/>
          <w:b/>
          <w:bCs/>
          <w:sz w:val="24"/>
          <w:szCs w:val="24"/>
        </w:rPr>
        <w:t>: 3-</w:t>
      </w:r>
      <w:r w:rsidR="00A714D3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73413F" w:rsidRPr="00B8149E" w:rsidRDefault="0073413F" w:rsidP="00280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49E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A3A0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A3A0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49E">
        <w:rPr>
          <w:rFonts w:ascii="Times New Roman" w:hAnsi="Times New Roman" w:cs="Times New Roman"/>
          <w:b/>
          <w:bCs/>
          <w:sz w:val="24"/>
          <w:szCs w:val="24"/>
        </w:rPr>
        <w:t>уч. г.</w:t>
      </w:r>
    </w:p>
    <w:p w:rsidR="0073413F" w:rsidRPr="00B8149E" w:rsidRDefault="0073413F" w:rsidP="002805A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49E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  <w:r w:rsidRPr="00B8149E">
        <w:rPr>
          <w:rFonts w:ascii="Times New Roman" w:hAnsi="Times New Roman" w:cs="Times New Roman"/>
          <w:b/>
          <w:bCs/>
          <w:sz w:val="24"/>
          <w:szCs w:val="24"/>
        </w:rPr>
        <w:t>34 ч/год, 1 ч/неделю</w:t>
      </w:r>
    </w:p>
    <w:p w:rsidR="0073413F" w:rsidRDefault="0073413F" w:rsidP="002805A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49E">
        <w:rPr>
          <w:rFonts w:ascii="Times New Roman" w:hAnsi="Times New Roman" w:cs="Times New Roman"/>
          <w:b/>
          <w:bCs/>
          <w:sz w:val="24"/>
          <w:szCs w:val="24"/>
        </w:rPr>
        <w:t>Планирование составлено на основе:</w:t>
      </w:r>
    </w:p>
    <w:p w:rsidR="0073413F" w:rsidRPr="00EA3A02" w:rsidRDefault="0073413F" w:rsidP="00F80C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A3A02">
        <w:rPr>
          <w:rFonts w:ascii="Times New Roman" w:hAnsi="Times New Roman" w:cs="Times New Roman"/>
        </w:rPr>
        <w:t>Музыка. Рабочие программы. Предметная линия учебников Г.П.Сергеевой, Е.Д.Критской.. 1-4 классы: пособие для учителей общеобразовательных организаций / Г.П.Сергеева, Е.Д. Критская, Т.С. Шмагина. – 6-е изд. – М .: Просвещение, 2014 – 64 с. – (Школа России)</w:t>
      </w:r>
    </w:p>
    <w:p w:rsidR="0073413F" w:rsidRPr="00B8149E" w:rsidRDefault="0073413F" w:rsidP="002805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9E">
        <w:rPr>
          <w:rFonts w:ascii="Times New Roman" w:hAnsi="Times New Roman" w:cs="Times New Roman"/>
          <w:sz w:val="24"/>
          <w:szCs w:val="24"/>
        </w:rPr>
        <w:t xml:space="preserve">Авторской   «Программы общеобразовательных учреждений. Музыка. 1-7 классы. Искусство 8-9 классы» – М. Просвещение, 2007   Г.П. Сергеева, Е.Д. Критская </w:t>
      </w:r>
    </w:p>
    <w:p w:rsidR="0073413F" w:rsidRPr="00B8149E" w:rsidRDefault="0073413F" w:rsidP="002805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9E">
        <w:rPr>
          <w:rFonts w:ascii="Times New Roman" w:hAnsi="Times New Roman" w:cs="Times New Roman"/>
          <w:sz w:val="24"/>
          <w:szCs w:val="24"/>
        </w:rPr>
        <w:t xml:space="preserve"> «Музыка» 3 класс: учеб. для общеобразовательных организаций / [Г.П. Сергеева, Е.Д. Критская М., «Просвещение» 2014] – 128 с. </w:t>
      </w:r>
    </w:p>
    <w:p w:rsidR="0073413F" w:rsidRPr="00B8149E" w:rsidRDefault="0073413F" w:rsidP="0028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13F" w:rsidRPr="00B8149E" w:rsidRDefault="0073413F" w:rsidP="0028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13F" w:rsidRPr="00B8149E" w:rsidRDefault="0073413F" w:rsidP="0028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13F" w:rsidRPr="00916BE3" w:rsidRDefault="0073413F" w:rsidP="002805A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814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6BE3">
        <w:rPr>
          <w:rFonts w:ascii="Times New Roman" w:hAnsi="Times New Roman" w:cs="Times New Roman"/>
          <w:sz w:val="32"/>
          <w:szCs w:val="32"/>
        </w:rPr>
        <w:t>Рабочую программу составила учитель музыки</w:t>
      </w:r>
      <w:r w:rsidR="00A714D3">
        <w:rPr>
          <w:rFonts w:ascii="Times New Roman" w:hAnsi="Times New Roman" w:cs="Times New Roman"/>
          <w:b/>
          <w:bCs/>
          <w:sz w:val="32"/>
          <w:szCs w:val="32"/>
        </w:rPr>
        <w:t xml:space="preserve">  Лобанова О.П</w:t>
      </w:r>
      <w:bookmarkStart w:id="0" w:name="_GoBack"/>
      <w:bookmarkEnd w:id="0"/>
      <w:r w:rsidR="00EA3A0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3413F" w:rsidRPr="00B8149E" w:rsidRDefault="0073413F" w:rsidP="00280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3F" w:rsidRPr="00B8149E" w:rsidRDefault="0073413F" w:rsidP="00280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3F" w:rsidRPr="00B8149E" w:rsidRDefault="0073413F" w:rsidP="003F3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Гвардейское 201</w:t>
      </w:r>
      <w:r w:rsidR="00EA3A02">
        <w:rPr>
          <w:rFonts w:ascii="Times New Roman" w:hAnsi="Times New Roman" w:cs="Times New Roman"/>
          <w:sz w:val="24"/>
          <w:szCs w:val="24"/>
        </w:rPr>
        <w:t>9</w:t>
      </w:r>
      <w:r w:rsidRPr="00B8149E">
        <w:rPr>
          <w:rFonts w:ascii="Times New Roman" w:hAnsi="Times New Roman" w:cs="Times New Roman"/>
          <w:sz w:val="24"/>
          <w:szCs w:val="24"/>
        </w:rPr>
        <w:t>г.</w:t>
      </w:r>
    </w:p>
    <w:p w:rsidR="0073413F" w:rsidRPr="00B8149E" w:rsidRDefault="0073413F" w:rsidP="00280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3F" w:rsidRPr="00B8149E" w:rsidRDefault="0073413F" w:rsidP="00D169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b/>
          <w:bCs/>
          <w:color w:val="0D0D0D"/>
          <w:sz w:val="24"/>
          <w:szCs w:val="24"/>
        </w:rPr>
        <w:t>ВВЕДЕНИЕ.</w:t>
      </w:r>
    </w:p>
    <w:p w:rsidR="0073413F" w:rsidRPr="00B8149E" w:rsidRDefault="0073413F" w:rsidP="00D169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color w:val="0D0D0D"/>
          <w:sz w:val="24"/>
          <w:szCs w:val="24"/>
        </w:rPr>
        <w:t>Рабочая программа по музыке составлена на основе федеральных государственных образовательных стандартов начального общего образования.</w:t>
      </w: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Цель: </w:t>
      </w:r>
      <w:r w:rsidRPr="00B8149E">
        <w:rPr>
          <w:rFonts w:ascii="Times New Roman" w:hAnsi="Times New Roman" w:cs="Times New Roman"/>
          <w:color w:val="0D0D0D"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b/>
          <w:bCs/>
          <w:color w:val="0D0D0D"/>
          <w:sz w:val="24"/>
          <w:szCs w:val="24"/>
        </w:rPr>
        <w:t>Задачи:</w:t>
      </w: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color w:val="0D0D0D"/>
          <w:sz w:val="24"/>
          <w:szCs w:val="24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обучающимися музыкального искусства во всем многообразии его форм и жанров;</w:t>
      </w: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color w:val="0D0D0D"/>
          <w:sz w:val="24"/>
          <w:szCs w:val="24"/>
        </w:rPr>
        <w:t>- воспитание чувства музыки как основы музыкальной грамотности;</w:t>
      </w: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color w:val="0D0D0D"/>
          <w:sz w:val="24"/>
          <w:szCs w:val="24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color w:val="0D0D0D"/>
          <w:sz w:val="24"/>
          <w:szCs w:val="24"/>
        </w:rPr>
        <w:t>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b/>
          <w:bCs/>
          <w:color w:val="0D0D0D"/>
          <w:sz w:val="24"/>
          <w:szCs w:val="24"/>
        </w:rPr>
        <w:t>Место учебного предмета в учебном плане</w:t>
      </w:r>
      <w:r w:rsidRPr="00B8149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149E">
        <w:rPr>
          <w:rFonts w:ascii="Times New Roman" w:hAnsi="Times New Roman" w:cs="Times New Roman"/>
          <w:color w:val="0D0D0D"/>
          <w:sz w:val="24"/>
          <w:szCs w:val="24"/>
        </w:rPr>
        <w:t>В соответствии с учебным планом МБОУ « Гвардейская  школа-гимназия № 2», на изучение учебного предмета «Музыка» в третьем классе отводится  34 ч (1 ч в неделю, 34 учебные недели).</w:t>
      </w: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73413F" w:rsidRPr="00B8149E" w:rsidRDefault="0073413F" w:rsidP="00B93F31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73413F" w:rsidRPr="00B8149E" w:rsidRDefault="0073413F" w:rsidP="008A353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814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ТЕМАТИЧЕСКОЕ ПЛАНИРОВАНИЕ </w:t>
      </w:r>
      <w:r w:rsidRPr="00B8149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УЧЕБНОГО МАТЕРИАЛА В 3 КЛАССЕ.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047"/>
        <w:gridCol w:w="1913"/>
        <w:gridCol w:w="2325"/>
      </w:tblGrid>
      <w:tr w:rsidR="0073413F" w:rsidRPr="00B8149E">
        <w:trPr>
          <w:trHeight w:val="452"/>
        </w:trPr>
        <w:tc>
          <w:tcPr>
            <w:tcW w:w="643" w:type="dxa"/>
            <w:vMerge w:val="restart"/>
          </w:tcPr>
          <w:p w:rsidR="0073413F" w:rsidRPr="00B8149E" w:rsidRDefault="0073413F" w:rsidP="00FB31D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47" w:type="dxa"/>
            <w:vMerge w:val="restart"/>
          </w:tcPr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по учебному предмету </w:t>
            </w:r>
          </w:p>
        </w:tc>
      </w:tr>
      <w:tr w:rsidR="0073413F" w:rsidRPr="00B8149E">
        <w:trPr>
          <w:trHeight w:val="885"/>
        </w:trPr>
        <w:tc>
          <w:tcPr>
            <w:tcW w:w="643" w:type="dxa"/>
            <w:vMerge/>
          </w:tcPr>
          <w:p w:rsidR="0073413F" w:rsidRPr="00B8149E" w:rsidRDefault="0073413F" w:rsidP="00FB31D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73413F" w:rsidRPr="00B8149E" w:rsidRDefault="0073413F" w:rsidP="00FB31D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3413F" w:rsidRPr="00B8149E" w:rsidRDefault="0073413F" w:rsidP="00FB3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Примерная </w:t>
            </w:r>
          </w:p>
          <w:p w:rsidR="0073413F" w:rsidRPr="00B8149E" w:rsidRDefault="0073413F" w:rsidP="00FB3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(авторская)</w:t>
            </w:r>
          </w:p>
          <w:p w:rsidR="0073413F" w:rsidRPr="00B8149E" w:rsidRDefault="0073413F" w:rsidP="00FB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программа</w:t>
            </w:r>
          </w:p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3413F" w:rsidRPr="00B8149E" w:rsidRDefault="0073413F" w:rsidP="00FB31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</w:t>
            </w:r>
          </w:p>
          <w:p w:rsidR="0073413F" w:rsidRPr="00B8149E" w:rsidRDefault="0073413F" w:rsidP="00FB31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программа</w:t>
            </w:r>
          </w:p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3F" w:rsidRPr="00B8149E">
        <w:trPr>
          <w:trHeight w:val="465"/>
        </w:trPr>
        <w:tc>
          <w:tcPr>
            <w:tcW w:w="643" w:type="dxa"/>
          </w:tcPr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73413F" w:rsidRPr="00B8149E" w:rsidRDefault="0073413F" w:rsidP="00FB31D0">
            <w:pPr>
              <w:spacing w:after="0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  <w:p w:rsidR="0073413F" w:rsidRPr="00B8149E" w:rsidRDefault="0073413F" w:rsidP="00AF3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</w:t>
            </w: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13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C67B41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3413F" w:rsidRPr="00B8149E">
        <w:trPr>
          <w:trHeight w:val="225"/>
        </w:trPr>
        <w:tc>
          <w:tcPr>
            <w:tcW w:w="643" w:type="dxa"/>
          </w:tcPr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73413F" w:rsidRPr="00B8149E" w:rsidRDefault="0073413F" w:rsidP="00FB31D0">
            <w:pPr>
              <w:spacing w:after="0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1913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413F" w:rsidRPr="00B8149E">
        <w:trPr>
          <w:trHeight w:val="265"/>
        </w:trPr>
        <w:tc>
          <w:tcPr>
            <w:tcW w:w="643" w:type="dxa"/>
          </w:tcPr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73413F" w:rsidRPr="00B8149E" w:rsidRDefault="00923367" w:rsidP="00FB31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913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C67B41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3413F" w:rsidRPr="00B8149E">
        <w:trPr>
          <w:trHeight w:val="195"/>
        </w:trPr>
        <w:tc>
          <w:tcPr>
            <w:tcW w:w="643" w:type="dxa"/>
          </w:tcPr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sz w:val="24"/>
                <w:szCs w:val="24"/>
              </w:rPr>
              <w:t xml:space="preserve">        Раздел 4.</w:t>
            </w:r>
          </w:p>
          <w:p w:rsidR="0073413F" w:rsidRPr="00B8149E" w:rsidRDefault="00AF32B7" w:rsidP="00FB31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гори ясно, чтобы не погасло…</w:t>
            </w:r>
          </w:p>
        </w:tc>
        <w:tc>
          <w:tcPr>
            <w:tcW w:w="1913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8A3531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413F" w:rsidRPr="00B8149E">
        <w:trPr>
          <w:trHeight w:val="150"/>
        </w:trPr>
        <w:tc>
          <w:tcPr>
            <w:tcW w:w="643" w:type="dxa"/>
          </w:tcPr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sz w:val="24"/>
                <w:szCs w:val="24"/>
              </w:rPr>
              <w:t xml:space="preserve">         Раздел 5.</w:t>
            </w:r>
          </w:p>
          <w:p w:rsidR="0073413F" w:rsidRPr="00B8149E" w:rsidRDefault="00AF32B7" w:rsidP="00FB31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1913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C67B41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3413F" w:rsidRPr="00B8149E">
        <w:trPr>
          <w:trHeight w:val="137"/>
        </w:trPr>
        <w:tc>
          <w:tcPr>
            <w:tcW w:w="643" w:type="dxa"/>
          </w:tcPr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sz w:val="24"/>
                <w:szCs w:val="24"/>
              </w:rPr>
              <w:t xml:space="preserve">         Раздел 6.</w:t>
            </w:r>
          </w:p>
          <w:p w:rsidR="0073413F" w:rsidRPr="00B8149E" w:rsidRDefault="00AF32B7" w:rsidP="00AF32B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концертном зале</w:t>
            </w:r>
            <w:r w:rsidRPr="00AF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C67B41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3413F" w:rsidRPr="00B8149E">
        <w:trPr>
          <w:trHeight w:val="122"/>
        </w:trPr>
        <w:tc>
          <w:tcPr>
            <w:tcW w:w="643" w:type="dxa"/>
          </w:tcPr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47" w:type="dxa"/>
          </w:tcPr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sz w:val="24"/>
                <w:szCs w:val="24"/>
              </w:rPr>
              <w:t xml:space="preserve">         Раздел 7.</w:t>
            </w:r>
          </w:p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913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73413F" w:rsidRPr="00B8149E" w:rsidRDefault="0073413F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13F" w:rsidRPr="00B8149E" w:rsidRDefault="00C67B41" w:rsidP="007A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413F" w:rsidRPr="00B8149E">
        <w:trPr>
          <w:trHeight w:val="180"/>
        </w:trPr>
        <w:tc>
          <w:tcPr>
            <w:tcW w:w="643" w:type="dxa"/>
          </w:tcPr>
          <w:p w:rsidR="0073413F" w:rsidRPr="00B8149E" w:rsidRDefault="0073413F" w:rsidP="00FB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47" w:type="dxa"/>
          </w:tcPr>
          <w:p w:rsidR="0073413F" w:rsidRPr="00B8149E" w:rsidRDefault="0073413F" w:rsidP="00FB31D0">
            <w:pPr>
              <w:spacing w:after="0"/>
              <w:ind w:left="15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34</w:t>
            </w:r>
            <w:r w:rsidR="00EA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325" w:type="dxa"/>
          </w:tcPr>
          <w:p w:rsidR="0073413F" w:rsidRPr="00B8149E" w:rsidRDefault="0073413F" w:rsidP="00FB31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34</w:t>
            </w:r>
            <w:r w:rsidR="00EA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:rsidR="0073413F" w:rsidRPr="00B8149E" w:rsidRDefault="0073413F" w:rsidP="0024459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413F" w:rsidRPr="00B8149E" w:rsidRDefault="0073413F" w:rsidP="008A35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Национально-региональный Компонент:</w:t>
      </w:r>
    </w:p>
    <w:p w:rsidR="0073413F" w:rsidRPr="00B8149E" w:rsidRDefault="0073413F" w:rsidP="008A35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49E">
        <w:rPr>
          <w:rFonts w:ascii="Times New Roman" w:hAnsi="Times New Roman" w:cs="Times New Roman"/>
          <w:color w:val="000000"/>
          <w:sz w:val="24"/>
          <w:szCs w:val="24"/>
        </w:rPr>
        <w:t>Изучение музыкального краеведческого материала в рамках введения национально-регионального компонента в тематическое планирование уроков музыки знакомит обучающихся с музыкальными традициями:  песнями, праздниками и обычаями народов  родного края, известными композиторами, коллективами и исполнителями. На реализацию национально-регионального компонента отводится 10% учебного времени, что составляет – 4 часа в год. Введение национально-регионального компонента в тематическое планирование по предмету «Музыка»  обусловлено  следующими содержательными  линиями:</w:t>
      </w:r>
    </w:p>
    <w:p w:rsidR="0073413F" w:rsidRPr="00B8149E" w:rsidRDefault="0073413F" w:rsidP="008A35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49E">
        <w:rPr>
          <w:rFonts w:ascii="Times New Roman" w:hAnsi="Times New Roman" w:cs="Times New Roman"/>
          <w:color w:val="000000"/>
          <w:sz w:val="24"/>
          <w:szCs w:val="24"/>
        </w:rPr>
        <w:t>- Музыкальный фольклор народов Крыма;</w:t>
      </w:r>
    </w:p>
    <w:p w:rsidR="0073413F" w:rsidRPr="00B8149E" w:rsidRDefault="0073413F" w:rsidP="008A35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49E">
        <w:rPr>
          <w:rFonts w:ascii="Times New Roman" w:hAnsi="Times New Roman" w:cs="Times New Roman"/>
          <w:color w:val="000000"/>
          <w:sz w:val="24"/>
          <w:szCs w:val="24"/>
        </w:rPr>
        <w:t>- Крымские композиторы – детям;</w:t>
      </w:r>
    </w:p>
    <w:p w:rsidR="0073413F" w:rsidRPr="00B8149E" w:rsidRDefault="0073413F" w:rsidP="008A35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49E">
        <w:rPr>
          <w:rFonts w:ascii="Times New Roman" w:hAnsi="Times New Roman" w:cs="Times New Roman"/>
          <w:color w:val="000000"/>
          <w:sz w:val="24"/>
          <w:szCs w:val="24"/>
        </w:rPr>
        <w:t>- Музыкальный фольклор в творчестве композиторов Крыма;</w:t>
      </w:r>
    </w:p>
    <w:p w:rsidR="0073413F" w:rsidRPr="00B8149E" w:rsidRDefault="0073413F" w:rsidP="008A35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49E">
        <w:rPr>
          <w:rFonts w:ascii="Times New Roman" w:hAnsi="Times New Roman" w:cs="Times New Roman"/>
          <w:color w:val="000000"/>
          <w:sz w:val="24"/>
          <w:szCs w:val="24"/>
        </w:rPr>
        <w:t>- Музыкальная жизнь родного города;</w:t>
      </w:r>
    </w:p>
    <w:p w:rsidR="0073413F" w:rsidRPr="00B8149E" w:rsidRDefault="0073413F" w:rsidP="008A35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49E">
        <w:rPr>
          <w:rFonts w:ascii="Times New Roman" w:hAnsi="Times New Roman" w:cs="Times New Roman"/>
          <w:color w:val="000000"/>
          <w:sz w:val="24"/>
          <w:szCs w:val="24"/>
        </w:rPr>
        <w:t>-Творчество крымских композиторов;</w:t>
      </w:r>
    </w:p>
    <w:p w:rsidR="0073413F" w:rsidRPr="00B8149E" w:rsidRDefault="0073413F" w:rsidP="008A35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49E">
        <w:rPr>
          <w:rFonts w:ascii="Times New Roman" w:hAnsi="Times New Roman" w:cs="Times New Roman"/>
          <w:color w:val="000000"/>
          <w:sz w:val="24"/>
          <w:szCs w:val="24"/>
        </w:rPr>
        <w:t>- Музыкальная жизнь Крыма.</w:t>
      </w:r>
    </w:p>
    <w:p w:rsidR="0073413F" w:rsidRPr="00B8149E" w:rsidRDefault="0073413F" w:rsidP="002805A0">
      <w:pPr>
        <w:pStyle w:val="a4"/>
        <w:tabs>
          <w:tab w:val="left" w:pos="6240"/>
        </w:tabs>
        <w:spacing w:line="140" w:lineRule="atLeast"/>
        <w:ind w:left="0" w:firstLine="851"/>
      </w:pPr>
    </w:p>
    <w:p w:rsidR="0073413F" w:rsidRPr="00B8149E" w:rsidRDefault="0073413F" w:rsidP="007A3D6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814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СОДЕРЖАНИЕ ПРОГРАММЫ (34 часов)</w:t>
      </w:r>
    </w:p>
    <w:p w:rsidR="00AF32B7" w:rsidRPr="00AF32B7" w:rsidRDefault="00AF32B7" w:rsidP="00AF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AF32B7">
        <w:rPr>
          <w:rFonts w:ascii="Times New Roman" w:hAnsi="Times New Roman" w:cs="Times New Roman"/>
          <w:sz w:val="24"/>
          <w:szCs w:val="24"/>
        </w:rPr>
        <w:t xml:space="preserve"> (</w:t>
      </w:r>
      <w:r w:rsidRPr="00AF32B7">
        <w:rPr>
          <w:rFonts w:ascii="Times New Roman" w:hAnsi="Times New Roman" w:cs="Times New Roman"/>
          <w:b/>
          <w:sz w:val="24"/>
          <w:szCs w:val="24"/>
        </w:rPr>
        <w:t>5 ч.)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AF32B7">
        <w:rPr>
          <w:rFonts w:ascii="Times New Roman" w:hAnsi="Times New Roman" w:cs="Times New Roman"/>
          <w:b/>
          <w:sz w:val="24"/>
          <w:szCs w:val="24"/>
        </w:rPr>
        <w:t>Мелодия  - душа музыки</w:t>
      </w:r>
      <w:r w:rsidRPr="00AF32B7">
        <w:rPr>
          <w:rFonts w:ascii="Times New Roman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AF32B7">
        <w:rPr>
          <w:rFonts w:ascii="Times New Roman" w:hAnsi="Times New Roman" w:cs="Times New Roman"/>
          <w:i/>
          <w:sz w:val="24"/>
          <w:szCs w:val="24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 Урок 2.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Природа и музыка (романс). Звучащие картины.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 Урок 3.</w:t>
      </w:r>
      <w:r w:rsidRPr="00AF32B7">
        <w:rPr>
          <w:rFonts w:ascii="Times New Roman" w:hAnsi="Times New Roman" w:cs="Times New Roman"/>
          <w:sz w:val="24"/>
          <w:szCs w:val="24"/>
        </w:rPr>
        <w:t>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«Виват, Россия!» (кант). «Наша слава – русская держава».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AF32B7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AF32B7">
        <w:rPr>
          <w:rFonts w:ascii="Times New Roman" w:hAnsi="Times New Roman" w:cs="Times New Roman"/>
          <w:sz w:val="24"/>
          <w:szCs w:val="24"/>
        </w:rPr>
        <w:t xml:space="preserve"> </w:t>
      </w:r>
      <w:r w:rsidRPr="00AF32B7">
        <w:rPr>
          <w:rFonts w:ascii="Times New Roman" w:hAnsi="Times New Roman" w:cs="Times New Roman"/>
          <w:b/>
          <w:sz w:val="24"/>
          <w:szCs w:val="24"/>
        </w:rPr>
        <w:t>Кантата «Александр Невский».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AF32B7">
        <w:rPr>
          <w:rFonts w:ascii="Times New Roman" w:hAnsi="Times New Roman" w:cs="Times New Roman"/>
          <w:i/>
          <w:sz w:val="24"/>
          <w:szCs w:val="24"/>
        </w:rPr>
        <w:t>С.С. Прокофьева «Александр Невский».</w:t>
      </w:r>
      <w:r w:rsidRPr="00AF32B7">
        <w:rPr>
          <w:rFonts w:ascii="Times New Roman" w:hAnsi="Times New Roman" w:cs="Times New Roman"/>
          <w:sz w:val="24"/>
          <w:szCs w:val="24"/>
        </w:rPr>
        <w:t xml:space="preserve">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Образы защитников Отечества в различных жанрах музыки. 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AF32B7">
        <w:rPr>
          <w:rFonts w:ascii="Times New Roman" w:hAnsi="Times New Roman" w:cs="Times New Roman"/>
          <w:i/>
          <w:sz w:val="24"/>
          <w:szCs w:val="24"/>
        </w:rPr>
        <w:t>.</w:t>
      </w:r>
      <w:r w:rsidRPr="00AF32B7">
        <w:rPr>
          <w:rFonts w:ascii="Times New Roman" w:hAnsi="Times New Roman" w:cs="Times New Roman"/>
          <w:sz w:val="24"/>
          <w:szCs w:val="24"/>
        </w:rPr>
        <w:t xml:space="preserve"> 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AF32B7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Образ защитника Отечества в опере М.И. Глинки «Иван Сусанин».  </w:t>
      </w:r>
    </w:p>
    <w:p w:rsidR="00AF32B7" w:rsidRPr="00AF32B7" w:rsidRDefault="00AF32B7" w:rsidP="00AF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Утро. </w:t>
      </w:r>
      <w:r w:rsidRPr="00AF32B7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в музыкальных произведениях П. Чайковского «Утренняя молитва» и Э. Грига «Утро». 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AF32B7">
        <w:rPr>
          <w:rFonts w:ascii="Times New Roman" w:hAnsi="Times New Roman" w:cs="Times New Roman"/>
          <w:sz w:val="24"/>
          <w:szCs w:val="24"/>
        </w:rPr>
        <w:t xml:space="preserve"> </w:t>
      </w:r>
      <w:r w:rsidRPr="00AF32B7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AF32B7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«В детской». Игры и игрушки. </w:t>
      </w:r>
      <w:r w:rsidRPr="00AF32B7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Интонационная выразительность. Детская тема в произведениях М.П. Мусоргского. 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 Урок 9.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AF3" w:rsidRPr="00AF32B7">
        <w:rPr>
          <w:rFonts w:ascii="Times New Roman" w:hAnsi="Times New Roman" w:cs="Times New Roman"/>
          <w:b/>
          <w:sz w:val="24"/>
          <w:szCs w:val="24"/>
        </w:rPr>
        <w:t xml:space="preserve">На прогулке. Вечер.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 </w:t>
      </w:r>
      <w:r w:rsidRPr="00AF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B7" w:rsidRPr="00AF32B7" w:rsidRDefault="00AF32B7" w:rsidP="00AF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620">
        <w:rPr>
          <w:rFonts w:ascii="Times New Roman" w:hAnsi="Times New Roman" w:cs="Times New Roman"/>
          <w:b/>
          <w:sz w:val="24"/>
          <w:szCs w:val="24"/>
        </w:rPr>
        <w:t>7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Урок 10.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Радуйся, Мария! «Богородице Дево, радуйся!».</w:t>
      </w:r>
      <w:r w:rsidRPr="00AF32B7">
        <w:rPr>
          <w:rFonts w:ascii="Times New Roman" w:hAnsi="Times New Roman" w:cs="Times New Roman"/>
          <w:sz w:val="24"/>
          <w:szCs w:val="24"/>
        </w:rPr>
        <w:t xml:space="preserve">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AF32B7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AF32B7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11-12. 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Древнейшая песнь материнства. «Тихая моя, нежная моя, добрая моя мама!». </w:t>
      </w:r>
      <w:r w:rsidRPr="00AF32B7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AF32B7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Вербное воскресенье. Вербочки</w:t>
      </w:r>
      <w:r w:rsidRPr="00AF32B7">
        <w:rPr>
          <w:rFonts w:ascii="Times New Roman" w:hAnsi="Times New Roman" w:cs="Times New Roman"/>
          <w:sz w:val="24"/>
          <w:szCs w:val="24"/>
        </w:rPr>
        <w:t>.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32B7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AF32B7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воскресенье.</w:t>
      </w:r>
    </w:p>
    <w:p w:rsidR="00C67B41" w:rsidRDefault="00AF32B7" w:rsidP="00C67B41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AF3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7B41" w:rsidRPr="00C67B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Крымские композиторы – детям</w:t>
      </w:r>
    </w:p>
    <w:p w:rsidR="00AF32B7" w:rsidRPr="00AF32B7" w:rsidRDefault="00AF32B7" w:rsidP="00C67B4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Урок 15.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color w:val="FFC000"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AF3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2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Обобщение по темам первого полугодия. </w:t>
      </w:r>
      <w:r w:rsidRPr="00AF32B7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третьеклассников за 2 четверть. </w:t>
      </w:r>
      <w:r w:rsidRPr="00AF32B7">
        <w:rPr>
          <w:rFonts w:ascii="Times New Roman" w:eastAsia="Calibri" w:hAnsi="Times New Roman" w:cs="Times New Roman"/>
          <w:sz w:val="24"/>
          <w:szCs w:val="24"/>
          <w:lang w:eastAsia="en-US"/>
        </w:rPr>
        <w:t>Музыка на новогоднем празднике. Итоговое тестирование учащихся.</w:t>
      </w:r>
    </w:p>
    <w:p w:rsidR="00AF32B7" w:rsidRPr="00AF32B7" w:rsidRDefault="00AF32B7" w:rsidP="00AF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620">
        <w:rPr>
          <w:rFonts w:ascii="Times New Roman" w:hAnsi="Times New Roman" w:cs="Times New Roman"/>
          <w:b/>
          <w:sz w:val="24"/>
          <w:szCs w:val="24"/>
        </w:rPr>
        <w:t>4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«Настрою гусли на старинный лад» (былины). Былина о Садко и Морском царе.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AF32B7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color w:val="FFC000"/>
          <w:sz w:val="24"/>
          <w:szCs w:val="24"/>
        </w:rPr>
      </w:pPr>
      <w:r w:rsidRPr="00AF32B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Певцы русской старины (Баян. Садко). «Лель, мой Лель…».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 Глинки, Н. Римского-Корсакова).</w:t>
      </w:r>
      <w:r w:rsidRPr="00AF32B7">
        <w:rPr>
          <w:rFonts w:ascii="Times New Roman" w:hAnsi="Times New Roman" w:cs="Times New Roman"/>
          <w:i/>
          <w:color w:val="FFC000"/>
          <w:sz w:val="24"/>
          <w:szCs w:val="24"/>
        </w:rPr>
        <w:t xml:space="preserve"> </w:t>
      </w:r>
    </w:p>
    <w:p w:rsid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Урок 19. </w:t>
      </w:r>
      <w:r w:rsidRPr="00AF32B7">
        <w:rPr>
          <w:rFonts w:ascii="Times New Roman" w:hAnsi="Times New Roman" w:cs="Times New Roman"/>
          <w:b/>
          <w:sz w:val="24"/>
          <w:szCs w:val="24"/>
        </w:rPr>
        <w:t>Звучащие картины. «Прощание с Масленицей»</w:t>
      </w:r>
      <w:r w:rsidRPr="00AF32B7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 Народные традиции и обряды в музыке русского  композитора  Н. Римского-Корсакова.</w:t>
      </w:r>
    </w:p>
    <w:p w:rsidR="00A67620" w:rsidRPr="00A67620" w:rsidRDefault="00A67620" w:rsidP="00AF32B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67620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жизнь родного города (поселка)</w:t>
      </w:r>
    </w:p>
    <w:p w:rsidR="00AF32B7" w:rsidRPr="00AF32B7" w:rsidRDefault="00AF32B7" w:rsidP="00AF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      </w:t>
      </w:r>
      <w:r w:rsidR="00A67620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21.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AF32B7">
        <w:rPr>
          <w:rFonts w:ascii="Times New Roman" w:hAnsi="Times New Roman" w:cs="Times New Roman"/>
          <w:i/>
          <w:sz w:val="24"/>
          <w:szCs w:val="24"/>
        </w:rPr>
        <w:t>Музыкальные темы-характеристики главных героев. Интонационно-образное развитие в опере М. Глинки «Руслан и Людмила».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Урок 22.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Опера «Орфей и Эвридика».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32B7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AF32B7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К. Глюка «Орфей и Эвридика».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Урок 23.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«Океан – море синее».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AF32B7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героев. Интонационно-образное развитие в опере Н. Римского-Корсакова «Снегурочка» и во вступлении к опере «Садко» «Океан – море синее».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 </w:t>
      </w:r>
      <w:r w:rsidRPr="00AF32B7">
        <w:rPr>
          <w:rFonts w:ascii="Times New Roman" w:hAnsi="Times New Roman" w:cs="Times New Roman"/>
          <w:b/>
          <w:sz w:val="24"/>
          <w:szCs w:val="24"/>
        </w:rPr>
        <w:t>Балет «Спящая красавица».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AF32B7">
        <w:rPr>
          <w:rFonts w:ascii="Times New Roman" w:hAnsi="Times New Roman" w:cs="Times New Roman"/>
          <w:i/>
          <w:sz w:val="24"/>
          <w:szCs w:val="24"/>
        </w:rPr>
        <w:t>. Интонационно-образное развитие в балете П.И. Чайковского «Спящая красавица». Контраст.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 В современных ритмах (мюзиклы). </w:t>
      </w:r>
      <w:r w:rsidRPr="00AF32B7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AF32B7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AF32B7" w:rsidRPr="00AF32B7" w:rsidRDefault="00AF32B7" w:rsidP="00AF32B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620">
        <w:rPr>
          <w:rFonts w:ascii="Times New Roman" w:hAnsi="Times New Roman" w:cs="Times New Roman"/>
          <w:b/>
          <w:sz w:val="24"/>
          <w:szCs w:val="24"/>
        </w:rPr>
        <w:t>5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 Урок 26.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Музыкальное состязание (концерт)</w:t>
      </w:r>
      <w:r w:rsidRPr="00AF32B7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AF32B7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AF32B7">
        <w:rPr>
          <w:rFonts w:ascii="Times New Roman" w:hAnsi="Times New Roman" w:cs="Times New Roman"/>
          <w:i/>
          <w:sz w:val="24"/>
          <w:szCs w:val="24"/>
        </w:rPr>
        <w:t>Выразительные возможности флейты.Обобщение музыкальных впечатлений третьеклассников за 3 четверть.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Урок 28.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Сюита «Пер Гюнт». </w:t>
      </w:r>
      <w:r w:rsidRPr="00AF32B7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AF32B7">
        <w:rPr>
          <w:rFonts w:ascii="Times New Roman" w:hAnsi="Times New Roman" w:cs="Times New Roman"/>
          <w:i/>
          <w:sz w:val="24"/>
          <w:szCs w:val="24"/>
        </w:rPr>
        <w:t>Контрастные образы сюиты Э. Грига «Пер Гюнт».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32B7" w:rsidRDefault="00A67620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Урок 29.</w:t>
      </w:r>
      <w:r w:rsidR="00AF32B7" w:rsidRPr="00AF32B7">
        <w:rPr>
          <w:rFonts w:ascii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="00AF32B7" w:rsidRPr="00AF32B7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="00AF32B7" w:rsidRPr="00AF32B7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симфонии Л. Бетховена. Музыкальная форма (трехчастная). Темы, сюжеты и образы музыки Бетховена. </w:t>
      </w:r>
    </w:p>
    <w:p w:rsidR="00A67620" w:rsidRPr="00A67620" w:rsidRDefault="00A67620" w:rsidP="00AF32B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Урок 30</w:t>
      </w:r>
      <w:r w:rsidRPr="00A6762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7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620">
        <w:rPr>
          <w:rFonts w:ascii="Times New Roman" w:hAnsi="Times New Roman" w:cs="Times New Roman"/>
          <w:b/>
          <w:color w:val="000000"/>
          <w:sz w:val="24"/>
          <w:szCs w:val="24"/>
        </w:rPr>
        <w:t>Творчество крымских композиторов;</w:t>
      </w:r>
    </w:p>
    <w:p w:rsidR="00AF32B7" w:rsidRPr="00AF32B7" w:rsidRDefault="00AF32B7" w:rsidP="00AF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B7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620">
        <w:rPr>
          <w:rFonts w:ascii="Times New Roman" w:hAnsi="Times New Roman" w:cs="Times New Roman"/>
          <w:b/>
          <w:sz w:val="24"/>
          <w:szCs w:val="24"/>
        </w:rPr>
        <w:t>4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AF32B7">
        <w:rPr>
          <w:rFonts w:ascii="Times New Roman" w:hAnsi="Times New Roman" w:cs="Times New Roman"/>
          <w:i/>
          <w:sz w:val="24"/>
          <w:szCs w:val="24"/>
        </w:rPr>
        <w:t>Джаз – музыка ХХ века. Известные джазовые музыканты-исполнители.</w:t>
      </w:r>
      <w:r w:rsidRPr="00AF32B7">
        <w:rPr>
          <w:rFonts w:ascii="Times New Roman" w:hAnsi="Times New Roman" w:cs="Times New Roman"/>
          <w:sz w:val="24"/>
          <w:szCs w:val="24"/>
        </w:rPr>
        <w:t xml:space="preserve"> </w:t>
      </w:r>
      <w:r w:rsidRPr="00AF32B7">
        <w:rPr>
          <w:rFonts w:ascii="Times New Roman" w:hAnsi="Times New Roman" w:cs="Times New Roman"/>
          <w:i/>
          <w:sz w:val="24"/>
          <w:szCs w:val="24"/>
        </w:rPr>
        <w:t>Музыка – источник вдохновения и радости.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b/>
          <w:i/>
          <w:sz w:val="24"/>
          <w:szCs w:val="24"/>
        </w:rPr>
        <w:t xml:space="preserve">  Урок 32.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AF32B7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Г. Свиридова, С. Прокофьева, Э. Грига, М. Мусоргского.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Певцы родной природы (Э. Григ, П. Чайковский).</w:t>
      </w:r>
      <w:r w:rsidRPr="00AF32B7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AF32B7" w:rsidRPr="00AF32B7" w:rsidRDefault="00AF32B7" w:rsidP="00AF32B7">
      <w:pPr>
        <w:framePr w:hSpace="180" w:wrap="around" w:vAnchor="text" w:hAnchor="margin" w:y="-94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AF32B7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Э. Грига и П. Чайковского.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      </w:t>
      </w:r>
      <w:r w:rsidRPr="00AF32B7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AF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620" w:rsidRPr="00A67620">
        <w:rPr>
          <w:rFonts w:ascii="Times New Roman" w:hAnsi="Times New Roman" w:cs="Times New Roman"/>
          <w:b/>
          <w:sz w:val="24"/>
          <w:szCs w:val="24"/>
        </w:rPr>
        <w:t>Музыкальная жизнь Крыма</w:t>
      </w:r>
      <w:r w:rsidR="00233C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C51" w:rsidRPr="00233C51">
        <w:t xml:space="preserve"> </w:t>
      </w:r>
      <w:r w:rsidR="00233C51" w:rsidRPr="00233C51">
        <w:rPr>
          <w:rFonts w:ascii="Times New Roman" w:hAnsi="Times New Roman" w:cs="Times New Roman"/>
          <w:b/>
          <w:sz w:val="24"/>
          <w:szCs w:val="24"/>
        </w:rPr>
        <w:t>Итоговый урок за год</w:t>
      </w:r>
    </w:p>
    <w:p w:rsidR="00AF32B7" w:rsidRPr="00AF32B7" w:rsidRDefault="00AF32B7" w:rsidP="00AF32B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3413F" w:rsidRPr="00B8149E" w:rsidRDefault="0073413F" w:rsidP="00F5332C">
      <w:pPr>
        <w:spacing w:line="1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814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ПЛАНИРУЕМЫЕ РЕЗУЛЬТАТЫ </w:t>
      </w:r>
    </w:p>
    <w:p w:rsidR="00936606" w:rsidRPr="00936606" w:rsidRDefault="00936606" w:rsidP="00936606">
      <w:pPr>
        <w:pStyle w:val="a4"/>
        <w:widowControl w:val="0"/>
        <w:ind w:right="-5"/>
        <w:jc w:val="both"/>
        <w:rPr>
          <w:b/>
          <w:bCs/>
          <w:iCs/>
          <w:lang w:eastAsia="en-US"/>
        </w:rPr>
      </w:pPr>
      <w:r w:rsidRPr="00936606">
        <w:rPr>
          <w:b/>
          <w:bCs/>
          <w:iCs/>
          <w:lang w:eastAsia="en-US"/>
        </w:rPr>
        <w:t>В результате изучения курса «Музыка» в начальной школе должны быть достигнуты определенные результаты.</w:t>
      </w:r>
    </w:p>
    <w:p w:rsidR="00936606" w:rsidRPr="00936606" w:rsidRDefault="00936606" w:rsidP="00936606">
      <w:pPr>
        <w:pStyle w:val="a4"/>
        <w:widowControl w:val="0"/>
        <w:ind w:left="1260" w:right="-5"/>
        <w:jc w:val="both"/>
        <w:rPr>
          <w:bCs/>
          <w:iCs/>
          <w:lang w:eastAsia="en-US"/>
        </w:rPr>
      </w:pPr>
      <w:r w:rsidRPr="00936606">
        <w:rPr>
          <w:b/>
          <w:bCs/>
          <w:i/>
          <w:iCs/>
          <w:lang w:eastAsia="en-US"/>
        </w:rPr>
        <w:t xml:space="preserve">Личностные результаты </w:t>
      </w:r>
      <w:r w:rsidRPr="00936606">
        <w:rPr>
          <w:bCs/>
          <w:iCs/>
          <w:lang w:eastAsia="en-US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</w:t>
      </w:r>
      <w:r w:rsidRPr="00936606">
        <w:rPr>
          <w:bCs/>
          <w:iCs/>
          <w:lang w:eastAsia="en-US"/>
        </w:rPr>
        <w:lastRenderedPageBreak/>
        <w:t>щества.</w:t>
      </w:r>
    </w:p>
    <w:p w:rsidR="00936606" w:rsidRPr="00936606" w:rsidRDefault="00936606" w:rsidP="00936606">
      <w:pPr>
        <w:pStyle w:val="a4"/>
        <w:widowControl w:val="0"/>
        <w:ind w:left="1260" w:right="-5"/>
        <w:jc w:val="both"/>
        <w:rPr>
          <w:bCs/>
          <w:iCs/>
          <w:lang w:eastAsia="en-US"/>
        </w:rPr>
      </w:pPr>
      <w:r w:rsidRPr="00936606">
        <w:rPr>
          <w:b/>
          <w:bCs/>
          <w:i/>
          <w:iCs/>
          <w:lang w:eastAsia="en-US"/>
        </w:rPr>
        <w:t xml:space="preserve">Метапредметные результаты </w:t>
      </w:r>
      <w:r w:rsidRPr="00936606">
        <w:rPr>
          <w:bCs/>
          <w:iCs/>
          <w:lang w:eastAsia="en-US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936606" w:rsidRPr="00936606" w:rsidRDefault="00936606" w:rsidP="00936606">
      <w:pPr>
        <w:pStyle w:val="a4"/>
        <w:widowControl w:val="0"/>
        <w:ind w:left="1260" w:right="-5"/>
        <w:jc w:val="both"/>
        <w:rPr>
          <w:bCs/>
          <w:iCs/>
          <w:lang w:eastAsia="en-US"/>
        </w:rPr>
      </w:pPr>
      <w:r w:rsidRPr="00936606">
        <w:rPr>
          <w:b/>
          <w:bCs/>
          <w:i/>
          <w:iCs/>
          <w:lang w:eastAsia="en-US"/>
        </w:rPr>
        <w:t xml:space="preserve">Предметные результаты </w:t>
      </w:r>
      <w:r w:rsidRPr="00936606">
        <w:rPr>
          <w:bCs/>
          <w:iCs/>
          <w:lang w:eastAsia="en-US"/>
        </w:rPr>
        <w:t>изучения музыки отражают опыт учащихся в музыкально-творческой деятельности: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формирование представления о роли музыки в жизни человека, в его духовно-нравственном развитии;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формирование общего представления о музыкальной картине мира;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умение воспринимать музыку и выражать свое отношение к музыкальным произведениям;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– умение воплощать музыкальные образы при создании театрализованных и музы</w:t>
      </w:r>
      <w:r w:rsidRPr="00936606">
        <w:rPr>
          <w:bCs/>
          <w:iCs/>
          <w:lang w:eastAsia="en-US"/>
        </w:rPr>
        <w:lastRenderedPageBreak/>
        <w:t>кально-пластических композиций, исполнении вокально-хоровых произведений, в импровизациях.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Обучающиеся научатся: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936606" w:rsidRPr="00936606" w:rsidRDefault="00936606" w:rsidP="00936606">
      <w:pPr>
        <w:pStyle w:val="a4"/>
        <w:widowControl w:val="0"/>
        <w:numPr>
          <w:ilvl w:val="0"/>
          <w:numId w:val="19"/>
        </w:numPr>
        <w:ind w:right="-5"/>
        <w:jc w:val="both"/>
        <w:rPr>
          <w:bCs/>
          <w:iCs/>
          <w:lang w:eastAsia="en-US"/>
        </w:rPr>
      </w:pPr>
      <w:r w:rsidRPr="00936606">
        <w:rPr>
          <w:bCs/>
          <w:iCs/>
          <w:lang w:eastAsia="en-US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73413F" w:rsidRPr="00B8149E" w:rsidRDefault="0073413F" w:rsidP="00936606">
      <w:pPr>
        <w:pStyle w:val="a4"/>
        <w:widowControl w:val="0"/>
        <w:ind w:left="1260" w:right="-5"/>
        <w:jc w:val="both"/>
        <w:rPr>
          <w:lang w:eastAsia="en-US"/>
        </w:rPr>
      </w:pPr>
    </w:p>
    <w:p w:rsidR="0073413F" w:rsidRPr="00B8149E" w:rsidRDefault="0073413F" w:rsidP="00D25938">
      <w:pPr>
        <w:pStyle w:val="a4"/>
        <w:widowControl w:val="0"/>
        <w:ind w:left="1260" w:right="-5"/>
        <w:jc w:val="both"/>
        <w:rPr>
          <w:b/>
          <w:bCs/>
          <w:i/>
          <w:iCs/>
          <w:lang w:eastAsia="en-US"/>
        </w:rPr>
      </w:pPr>
    </w:p>
    <w:p w:rsidR="0073413F" w:rsidRPr="00B8149E" w:rsidRDefault="0073413F" w:rsidP="00463F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B814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Обучающиеся </w:t>
      </w:r>
      <w:r w:rsidRPr="00B814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получат возможность научиться:</w:t>
      </w:r>
    </w:p>
    <w:p w:rsidR="0073413F" w:rsidRPr="00B8149E" w:rsidRDefault="0073413F" w:rsidP="00D2593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B8149E">
        <w:rPr>
          <w:color w:val="000000"/>
          <w:lang w:eastAsia="en-US"/>
        </w:rPr>
        <w:t>выражать свое мнение о музыке, используя разные средства коммуникации, понимать значение музыки в передаче настроения и мыслей человека;</w:t>
      </w:r>
    </w:p>
    <w:p w:rsidR="0073413F" w:rsidRPr="00B8149E" w:rsidRDefault="0073413F" w:rsidP="00D2593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B8149E">
        <w:rPr>
          <w:color w:val="000000"/>
          <w:lang w:eastAsia="en-US"/>
        </w:rPr>
        <w:t>контролировать свои действия и соотносить их с действиями других участников коллективной работы. Включая совместную работу в проектной деятельности;</w:t>
      </w:r>
    </w:p>
    <w:p w:rsidR="0073413F" w:rsidRPr="00B8149E" w:rsidRDefault="0073413F" w:rsidP="00D2593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B8149E">
        <w:rPr>
          <w:color w:val="000000"/>
          <w:lang w:eastAsia="en-US"/>
        </w:rPr>
        <w:t>узнавать изученные музыкальные сочинения, называть их авторов;</w:t>
      </w:r>
    </w:p>
    <w:p w:rsidR="0073413F" w:rsidRPr="00B8149E" w:rsidRDefault="0073413F" w:rsidP="00D2593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B8149E">
        <w:rPr>
          <w:color w:val="000000"/>
          <w:lang w:eastAsia="en-US"/>
        </w:rPr>
        <w:t>формировать и задавать вопросы, использовать речь для передачи информации;</w:t>
      </w:r>
    </w:p>
    <w:p w:rsidR="0073413F" w:rsidRPr="00B8149E" w:rsidRDefault="0073413F" w:rsidP="00D2593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B8149E">
        <w:rPr>
          <w:color w:val="000000"/>
          <w:lang w:eastAsia="en-US"/>
        </w:rPr>
        <w:t>проявлять творческую инициативу в коллективной музыкально-творческой деятельности.</w:t>
      </w:r>
    </w:p>
    <w:p w:rsidR="0073413F" w:rsidRPr="00B8149E" w:rsidRDefault="0073413F" w:rsidP="00D25938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B8149E">
        <w:rPr>
          <w:color w:val="000000"/>
          <w:lang w:eastAsia="en-US"/>
        </w:rPr>
        <w:t>слушать музыку, анализировать произведения, сравнивать образы, созданные композитором и художниками,</w:t>
      </w:r>
    </w:p>
    <w:p w:rsidR="0073413F" w:rsidRPr="00B8149E" w:rsidRDefault="0073413F" w:rsidP="00463F0F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EA3A02" w:rsidRDefault="00EA3A02" w:rsidP="00463F0F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EA3A02" w:rsidRDefault="00EA3A02" w:rsidP="00463F0F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8A3531" w:rsidRDefault="008A3531" w:rsidP="00463F0F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A3531" w:rsidRDefault="008A3531" w:rsidP="00463F0F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A3531" w:rsidRDefault="008A3531" w:rsidP="00463F0F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A3531" w:rsidRDefault="008A3531" w:rsidP="00463F0F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A3531" w:rsidRDefault="008A3531" w:rsidP="00463F0F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A3531" w:rsidRDefault="008A3531" w:rsidP="00463F0F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A3531" w:rsidRDefault="008A3531" w:rsidP="00463F0F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A3531" w:rsidRDefault="008A3531" w:rsidP="00463F0F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A3531" w:rsidRDefault="008A3531" w:rsidP="003F3BE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="-379" w:tblpY="147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709"/>
        <w:gridCol w:w="2869"/>
        <w:gridCol w:w="1667"/>
        <w:gridCol w:w="2268"/>
        <w:gridCol w:w="1842"/>
      </w:tblGrid>
      <w:tr w:rsidR="008A3531" w:rsidRPr="008A3531" w:rsidTr="00C67B41">
        <w:trPr>
          <w:trHeight w:val="345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8A3531" w:rsidRPr="008A3531" w:rsidRDefault="008A3531" w:rsidP="00C67B41">
            <w:pPr>
              <w:spacing w:after="0" w:line="240" w:lineRule="auto"/>
              <w:ind w:left="12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 ПО МУЗЫКЕ 3 КЛАСС</w:t>
            </w:r>
          </w:p>
        </w:tc>
      </w:tr>
      <w:tr w:rsidR="008A3531" w:rsidRPr="008A3531" w:rsidTr="00C67B41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</w:tcPr>
          <w:p w:rsid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</w:tcPr>
          <w:p w:rsid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8A3531" w:rsidRPr="008A3531" w:rsidTr="00C67B41">
        <w:tc>
          <w:tcPr>
            <w:tcW w:w="568" w:type="dxa"/>
            <w:vMerge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2869" w:type="dxa"/>
            <w:vMerge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268" w:type="dxa"/>
            <w:tcBorders>
              <w:top w:val="nil"/>
            </w:tcBorders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1842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</w:tr>
      <w:tr w:rsidR="00E55577" w:rsidRPr="008A3531" w:rsidTr="00C67B41">
        <w:trPr>
          <w:trHeight w:val="345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E55577" w:rsidRPr="00E55577" w:rsidRDefault="00E55577" w:rsidP="00C67B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раздела:</w:t>
            </w:r>
            <w:r w:rsidRPr="00AF3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«Россия – Родина моя»</w:t>
            </w:r>
            <w:r w:rsidRPr="00AF32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>5 ч.)</w:t>
            </w:r>
          </w:p>
        </w:tc>
      </w:tr>
      <w:tr w:rsidR="00E55577" w:rsidRPr="008A3531" w:rsidTr="00C67B41">
        <w:trPr>
          <w:trHeight w:val="750"/>
        </w:trPr>
        <w:tc>
          <w:tcPr>
            <w:tcW w:w="568" w:type="dxa"/>
            <w:tcBorders>
              <w:top w:val="single" w:sz="4" w:space="0" w:color="auto"/>
            </w:tcBorders>
          </w:tcPr>
          <w:p w:rsidR="00E55577" w:rsidRDefault="00E55577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55577" w:rsidRDefault="00E55577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55577" w:rsidRPr="008A3531" w:rsidRDefault="00E55577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577" w:rsidRPr="008A3531" w:rsidRDefault="00E55577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55577" w:rsidRPr="008A3531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Мелодия – душа музыки</w:t>
            </w:r>
          </w:p>
          <w:p w:rsid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E55577" w:rsidRP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E55577" w:rsidRP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55577" w:rsidRP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Познавательные УУД:</w:t>
            </w:r>
            <w:r w:rsidRPr="00E55577">
              <w:rPr>
                <w:rFonts w:ascii="Times New Roman" w:eastAsia="Calibri" w:hAnsi="Times New Roman" w:cs="Times New Roman"/>
                <w:lang w:eastAsia="en-US"/>
              </w:rPr>
              <w:br/>
              <w:t>Осознание восприятие содержания музыкального сочинения.</w:t>
            </w:r>
            <w:r w:rsidRPr="00E55577">
              <w:rPr>
                <w:rFonts w:ascii="Times New Roman" w:eastAsia="Calibri" w:hAnsi="Times New Roman" w:cs="Times New Roman"/>
                <w:lang w:eastAsia="en-US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E55577" w:rsidRP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Регулятивные УУД:</w:t>
            </w:r>
          </w:p>
          <w:p w:rsidR="00E55577" w:rsidRP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E55577" w:rsidRP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Коммуникативные УУД:</w:t>
            </w:r>
          </w:p>
          <w:p w:rsidR="00E55577" w:rsidRP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 xml:space="preserve">Оценка действий партнёра в коллективном пении.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55577" w:rsidRP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E55577" w:rsidRDefault="00E55577" w:rsidP="003B6AF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Природа и музыка.</w:t>
            </w:r>
          </w:p>
          <w:p w:rsidR="00E55577" w:rsidRPr="008A3531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Виват, Россия! </w:t>
            </w:r>
            <w:r w:rsidR="00407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Наша слава-русская д</w:t>
            </w:r>
            <w:r w:rsidR="009A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407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ржава</w:t>
            </w:r>
          </w:p>
          <w:p w:rsidR="00E55577" w:rsidRPr="008A3531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Кантата «Александр Невский» С.Прокофьева</w:t>
            </w: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31" w:rsidRPr="008A3531" w:rsidTr="00A67620">
        <w:trPr>
          <w:trHeight w:val="4274"/>
        </w:trPr>
        <w:tc>
          <w:tcPr>
            <w:tcW w:w="568" w:type="dxa"/>
            <w:tcBorders>
              <w:bottom w:val="single" w:sz="4" w:space="0" w:color="auto"/>
            </w:tcBorders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Опера «Иван Сусанин» </w:t>
            </w:r>
          </w:p>
          <w:p w:rsid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И. Глинки. </w:t>
            </w:r>
          </w:p>
          <w:p w:rsidR="00E55577" w:rsidRPr="008A3531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577" w:rsidRPr="008A3531" w:rsidTr="00C67B41">
        <w:trPr>
          <w:trHeight w:val="330"/>
        </w:trPr>
        <w:tc>
          <w:tcPr>
            <w:tcW w:w="10881" w:type="dxa"/>
            <w:gridSpan w:val="7"/>
            <w:tcBorders>
              <w:top w:val="single" w:sz="4" w:space="0" w:color="auto"/>
            </w:tcBorders>
          </w:tcPr>
          <w:p w:rsidR="00E55577" w:rsidRPr="00E55577" w:rsidRDefault="00E55577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раздела: «День, полный событий» (4 ч.)</w:t>
            </w: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Утро.</w:t>
            </w:r>
            <w:r w:rsidR="008A3531"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Портрет в музыке.</w:t>
            </w:r>
          </w:p>
        </w:tc>
        <w:tc>
          <w:tcPr>
            <w:tcW w:w="1667" w:type="dxa"/>
            <w:vMerge w:val="restart"/>
          </w:tcPr>
          <w:p w:rsidR="008A3531" w:rsidRPr="00E55577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уважительное отношение к культуре других народов: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эстетические потребности, ценности  и чувства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8A3531" w:rsidRPr="00E55577" w:rsidRDefault="008A3531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7">
              <w:rPr>
                <w:rFonts w:ascii="Times New Roman" w:hAnsi="Times New Roman" w:cs="Times New Roman"/>
              </w:rPr>
              <w:t>Познавательные УУД: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7">
              <w:rPr>
                <w:rFonts w:ascii="Times New Roman" w:hAnsi="Times New Roman" w:cs="Times New Roman"/>
              </w:rPr>
              <w:t>Формирование устойчивого интереса к уроку через творчество.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7">
              <w:rPr>
                <w:rFonts w:ascii="Times New Roman" w:hAnsi="Times New Roman" w:cs="Times New Roman"/>
              </w:rPr>
              <w:t>Учиться давать оценку результатам деятельности - рефлексия.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7">
              <w:rPr>
                <w:rFonts w:ascii="Times New Roman" w:hAnsi="Times New Roman" w:cs="Times New Roman"/>
              </w:rPr>
              <w:t>Извлечение необходимой информации из исполняемых произведений.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7">
              <w:rPr>
                <w:rFonts w:ascii="Times New Roman" w:hAnsi="Times New Roman" w:cs="Times New Roman"/>
              </w:rPr>
              <w:t>Регулятивные УУД: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7">
              <w:rPr>
                <w:rFonts w:ascii="Times New Roman" w:hAnsi="Times New Roman" w:cs="Times New Roman"/>
              </w:rPr>
              <w:t>Постановка и выполнение учебной задачи.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7">
              <w:rPr>
                <w:rFonts w:ascii="Times New Roman" w:hAnsi="Times New Roman" w:cs="Times New Roman"/>
              </w:rPr>
              <w:t xml:space="preserve"> Оценка – выделение и осознание учащимися того, что уже сделано и что ещё надо сделать.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7">
              <w:rPr>
                <w:rFonts w:ascii="Times New Roman" w:hAnsi="Times New Roman" w:cs="Times New Roman"/>
              </w:rPr>
              <w:lastRenderedPageBreak/>
              <w:t>Коммуникативные УУД: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577">
              <w:rPr>
                <w:rFonts w:ascii="Times New Roman" w:hAnsi="Times New Roman" w:cs="Times New Roman"/>
              </w:rPr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1842" w:type="dxa"/>
            <w:vMerge w:val="restart"/>
          </w:tcPr>
          <w:p w:rsidR="008A3531" w:rsidRPr="00E55577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57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8A3531" w:rsidRPr="00E55577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каждой интонации спрятан человек. </w:t>
            </w: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детской. Игры и игрушки.</w:t>
            </w:r>
            <w:r w:rsidR="008A3531"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прогулке. Вечер.</w:t>
            </w:r>
          </w:p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577" w:rsidRPr="008A3531" w:rsidTr="00C67B41">
        <w:trPr>
          <w:trHeight w:val="420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E55577" w:rsidRPr="008A3531" w:rsidRDefault="00E55577" w:rsidP="00C67B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раздела:</w:t>
            </w:r>
            <w:r w:rsidRPr="00AF3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 России петь – что стремиться в храм»</w:t>
            </w: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076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55577" w:rsidRPr="008A3531" w:rsidTr="00C67B41">
        <w:trPr>
          <w:trHeight w:val="1770"/>
        </w:trPr>
        <w:tc>
          <w:tcPr>
            <w:tcW w:w="568" w:type="dxa"/>
            <w:tcBorders>
              <w:top w:val="single" w:sz="4" w:space="0" w:color="auto"/>
            </w:tcBorders>
          </w:tcPr>
          <w:p w:rsidR="00E55577" w:rsidRDefault="00E55577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55577" w:rsidRPr="008A3531" w:rsidRDefault="00E55577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577" w:rsidRPr="008A3531" w:rsidRDefault="00E55577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E55577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Радуйся, Мария!</w:t>
            </w:r>
            <w:r w:rsidR="00407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Богородице Дево, радуйся.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 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Познавательные УУД:</w:t>
            </w:r>
            <w:r w:rsidRPr="0040762C">
              <w:rPr>
                <w:rFonts w:ascii="Times New Roman" w:eastAsia="Calibri" w:hAnsi="Times New Roman" w:cs="Times New Roman"/>
                <w:lang w:eastAsia="en-US"/>
              </w:rPr>
              <w:br/>
              <w:t>Поиск и выделение необходимой информации (усвоение особенностей музыкального языка как средства создания музыкального образа.</w:t>
            </w:r>
          </w:p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Умение строить речевое высказывание в устной форме.</w:t>
            </w:r>
          </w:p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Извлечение необходимой информации из прослушанного произведения.</w:t>
            </w:r>
          </w:p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Регулятивные УУД:</w:t>
            </w:r>
          </w:p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 xml:space="preserve">Элементы волевой саморегуляции как способности к мобилизации сил и энергии при прослушивании и исполнении музыки, способность к волевому усилию, преодолению препятствий, </w:t>
            </w:r>
          </w:p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Коммуникативные УУД:</w:t>
            </w:r>
          </w:p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 xml:space="preserve">Оценка действий партнёра в коллективном пении.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E55577" w:rsidRPr="0040762C" w:rsidRDefault="00E55577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Древнейшая песнь материнства. </w:t>
            </w: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Тихая моя, нежная моя, добрая мама!</w:t>
            </w: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Вербное воскресенье. Вербочки.</w:t>
            </w:r>
          </w:p>
          <w:p w:rsidR="0040762C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31" w:rsidRPr="008A3531" w:rsidTr="00C67B41">
        <w:tc>
          <w:tcPr>
            <w:tcW w:w="56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8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A3531" w:rsidRPr="008A3531" w:rsidRDefault="008A353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8A3531" w:rsidRPr="008A353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Крымские композиторы – детям</w:t>
            </w:r>
          </w:p>
        </w:tc>
        <w:tc>
          <w:tcPr>
            <w:tcW w:w="1667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8A3531" w:rsidRPr="008A3531" w:rsidRDefault="008A353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62C" w:rsidRPr="008A3531" w:rsidTr="00C67B41">
        <w:tc>
          <w:tcPr>
            <w:tcW w:w="568" w:type="dxa"/>
          </w:tcPr>
          <w:p w:rsidR="0040762C" w:rsidRPr="008A3531" w:rsidRDefault="0040762C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8" w:type="dxa"/>
          </w:tcPr>
          <w:p w:rsidR="0040762C" w:rsidRPr="008A3531" w:rsidRDefault="0040762C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0762C" w:rsidRPr="008A3531" w:rsidRDefault="0040762C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40762C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1667" w:type="dxa"/>
            <w:vMerge/>
          </w:tcPr>
          <w:p w:rsidR="0040762C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0762C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40762C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62C" w:rsidRPr="008A3531" w:rsidTr="00C67B41">
        <w:tc>
          <w:tcPr>
            <w:tcW w:w="568" w:type="dxa"/>
          </w:tcPr>
          <w:p w:rsidR="0040762C" w:rsidRPr="008A3531" w:rsidRDefault="0040762C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8" w:type="dxa"/>
          </w:tcPr>
          <w:p w:rsidR="0040762C" w:rsidRPr="008A3531" w:rsidRDefault="0040762C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0762C" w:rsidRPr="008A3531" w:rsidRDefault="0040762C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40762C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Святые земли Русской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dxa"/>
            <w:vMerge/>
          </w:tcPr>
          <w:p w:rsidR="0040762C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0762C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40762C" w:rsidRPr="008A3531" w:rsidRDefault="0040762C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762C" w:rsidRPr="008A3531" w:rsidTr="00C67B41">
        <w:trPr>
          <w:trHeight w:val="450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40762C" w:rsidRPr="008A3531" w:rsidRDefault="0040762C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32B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раздела:</w:t>
            </w:r>
            <w:r w:rsidRPr="00AF3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«Гори, гори ясно, чтобы не погасло!» (</w:t>
            </w:r>
            <w:r w:rsidR="00E343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407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E3435F" w:rsidRPr="008A3531" w:rsidTr="00C67B41">
        <w:trPr>
          <w:trHeight w:val="1200"/>
        </w:trPr>
        <w:tc>
          <w:tcPr>
            <w:tcW w:w="568" w:type="dxa"/>
            <w:tcBorders>
              <w:top w:val="single" w:sz="4" w:space="0" w:color="auto"/>
            </w:tcBorders>
          </w:tcPr>
          <w:p w:rsidR="00E3435F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E3435F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Настрою гусли на старинный лад. Певцы русской старины.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 xml:space="preserve">целостный, социально ориентированный взгляд на мир в его органичном единстве и разнообразии </w:t>
            </w:r>
            <w:r w:rsidRPr="0040762C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природы, культур, народов и религий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уважительное отношение к культуре других народов: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Познавательные УУД:</w:t>
            </w:r>
            <w:r w:rsidRPr="0040762C">
              <w:rPr>
                <w:rFonts w:ascii="Times New Roman" w:eastAsia="Calibri" w:hAnsi="Times New Roman" w:cs="Times New Roman"/>
                <w:lang w:eastAsia="en-US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Умение строить ре</w:t>
            </w:r>
            <w:r w:rsidRPr="0040762C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чевое высказывание в устной форме.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Извлечение необходимой информации из прослушанного произведения.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Регулятивные УУД: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Коммуникативные УУД: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t xml:space="preserve">Оценка действий партнёра в коллективном пении.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0762C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воспитаны нравственные и эстетические чувства: любовь к Родине, гордость за достижения отечественного и мирового музы</w:t>
            </w:r>
            <w:r w:rsidRPr="0040762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кального искусства, уважение к истории и духовным традициям России, музыкальной культуре её народов; </w:t>
            </w:r>
          </w:p>
          <w:p w:rsidR="00E3435F" w:rsidRPr="0040762C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203988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E34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ылина о Садко и Морском царе. Лель мой, Лель….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rPr>
          <w:trHeight w:val="2895"/>
        </w:trPr>
        <w:tc>
          <w:tcPr>
            <w:tcW w:w="568" w:type="dxa"/>
            <w:tcBorders>
              <w:bottom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Звучащие картины. Прощание с Масленицей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rPr>
          <w:trHeight w:val="3105"/>
        </w:trPr>
        <w:tc>
          <w:tcPr>
            <w:tcW w:w="568" w:type="dxa"/>
            <w:tcBorders>
              <w:top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E3435F" w:rsidRPr="008A353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жизнь родного города</w:t>
            </w:r>
            <w:r w:rsidR="00A6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(поселка)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rPr>
          <w:trHeight w:val="210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5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раздела:</w:t>
            </w:r>
            <w:r w:rsidRPr="00E34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 музыкальном театре»</w:t>
            </w:r>
            <w:r w:rsidRPr="00E34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E3435F" w:rsidRPr="008A3531" w:rsidTr="00C67B41">
        <w:trPr>
          <w:trHeight w:val="1170"/>
        </w:trPr>
        <w:tc>
          <w:tcPr>
            <w:tcW w:w="568" w:type="dxa"/>
            <w:tcBorders>
              <w:top w:val="single" w:sz="4" w:space="0" w:color="auto"/>
            </w:tcBorders>
          </w:tcPr>
          <w:p w:rsidR="00E3435F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E3435F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Опера «Руслан и Людмила»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E3435F" w:rsidRPr="00E3435F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435F">
              <w:rPr>
                <w:rFonts w:ascii="Times New Roman" w:eastAsia="Calibri" w:hAnsi="Times New Roman" w:cs="Times New Roman"/>
                <w:lang w:eastAsia="en-US"/>
              </w:rPr>
              <w:t>эстетические потребности, ценности  и чувства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435F">
              <w:rPr>
                <w:rFonts w:ascii="Times New Roman" w:eastAsia="Calibri" w:hAnsi="Times New Roman" w:cs="Times New Roman"/>
                <w:lang w:eastAsia="en-US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3435F" w:rsidRPr="00E3435F" w:rsidRDefault="00E3435F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35F">
              <w:rPr>
                <w:rFonts w:ascii="Times New Roman" w:hAnsi="Times New Roman" w:cs="Times New Roman"/>
              </w:rPr>
              <w:t>Познавательные УУД: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35F">
              <w:rPr>
                <w:rFonts w:ascii="Times New Roman" w:hAnsi="Times New Roman" w:cs="Times New Roman"/>
              </w:rPr>
              <w:t>Формирование устойчивого интереса к уроку через творчество.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35F">
              <w:rPr>
                <w:rFonts w:ascii="Times New Roman" w:hAnsi="Times New Roman" w:cs="Times New Roman"/>
              </w:rPr>
              <w:t>Учиться давать оценку результатам деятельности - рефлексия.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35F">
              <w:rPr>
                <w:rFonts w:ascii="Times New Roman" w:hAnsi="Times New Roman" w:cs="Times New Roman"/>
              </w:rPr>
              <w:t>Извлечение необходимой информации из исполняемых произведений.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35F">
              <w:rPr>
                <w:rFonts w:ascii="Times New Roman" w:hAnsi="Times New Roman" w:cs="Times New Roman"/>
              </w:rPr>
              <w:t>Регулятивные УУД: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35F">
              <w:rPr>
                <w:rFonts w:ascii="Times New Roman" w:hAnsi="Times New Roman" w:cs="Times New Roman"/>
              </w:rPr>
              <w:t>Постановка и выполнение учебной задачи.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35F">
              <w:rPr>
                <w:rFonts w:ascii="Times New Roman" w:hAnsi="Times New Roman" w:cs="Times New Roman"/>
              </w:rPr>
              <w:t xml:space="preserve"> Оценка – выделение и осознание учащимися того, что уже сделано и что ещё надо сделать.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35F">
              <w:rPr>
                <w:rFonts w:ascii="Times New Roman" w:hAnsi="Times New Roman" w:cs="Times New Roman"/>
              </w:rPr>
              <w:t>Коммуникативные УУД: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35F">
              <w:rPr>
                <w:rFonts w:ascii="Times New Roman" w:hAnsi="Times New Roman" w:cs="Times New Roman"/>
              </w:rPr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3435F" w:rsidRPr="00E3435F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435F">
              <w:rPr>
                <w:rFonts w:ascii="Times New Roman" w:eastAsia="Calibri" w:hAnsi="Times New Roman" w:cs="Times New Roman"/>
                <w:lang w:eastAsia="en-US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435F">
              <w:rPr>
                <w:rFonts w:ascii="Times New Roman" w:eastAsia="Calibri" w:hAnsi="Times New Roman" w:cs="Times New Roman"/>
                <w:lang w:eastAsia="en-US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E3435F" w:rsidRPr="00E3435F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 «Орфей и Эвридика»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 «Снегурочка». «Океан – море синее».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«Спящая красавица»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современных ритмах (мюзиклы).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rPr>
          <w:trHeight w:val="180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E3435F" w:rsidRPr="00E3435F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3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раздела: «В концертном зале » (</w:t>
            </w:r>
            <w:r w:rsidR="00C67B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E343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E3435F" w:rsidRPr="008A3531" w:rsidTr="00C67B41">
        <w:trPr>
          <w:trHeight w:val="1740"/>
        </w:trPr>
        <w:tc>
          <w:tcPr>
            <w:tcW w:w="568" w:type="dxa"/>
            <w:tcBorders>
              <w:top w:val="single" w:sz="4" w:space="0" w:color="auto"/>
            </w:tcBorders>
          </w:tcPr>
          <w:p w:rsidR="00E3435F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E3435F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Музыкальное состязание (концерт).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Познавательные УУД: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Рефлексия способов и условий действия (индивидуальная оценка восприятия музыкального произведения)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Анализ музыкального сочинения.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Регулятивные УУД: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Коммуникативные УУД:</w:t>
            </w:r>
          </w:p>
          <w:p w:rsidR="00E3435F" w:rsidRPr="00C67B41" w:rsidRDefault="00E3435F" w:rsidP="00A676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Умение слушать и вступать в диалог с учителем, участвовать в коллективном обсуждении проблем.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E3435F" w:rsidRPr="00C67B4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инструменты (флейта). Звучащие картины.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Сюита «Пер Гюнт».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«Героическая» (симфония). Мир Бетховена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A67620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ворчество крымских композиторов.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B41" w:rsidRPr="008A3531" w:rsidTr="003B6AF3">
        <w:trPr>
          <w:trHeight w:val="330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C67B41" w:rsidRPr="008A3531" w:rsidRDefault="00C67B41" w:rsidP="00C67B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B4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раздела:</w:t>
            </w:r>
            <w:r w:rsidRPr="00C6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«Чтоб музыкантом быть, так надобно уменье»</w:t>
            </w:r>
            <w:r w:rsidRPr="00C6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67B41" w:rsidRPr="008A3531" w:rsidTr="00C67B41">
        <w:trPr>
          <w:trHeight w:val="1875"/>
        </w:trPr>
        <w:tc>
          <w:tcPr>
            <w:tcW w:w="568" w:type="dxa"/>
            <w:tcBorders>
              <w:top w:val="single" w:sz="4" w:space="0" w:color="auto"/>
            </w:tcBorders>
          </w:tcPr>
          <w:p w:rsidR="00C67B41" w:rsidRDefault="00C67B4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7B41" w:rsidRDefault="00C67B4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67B41" w:rsidRPr="008A3531" w:rsidRDefault="00C67B4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7B41" w:rsidRPr="008A3531" w:rsidRDefault="00C67B41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C67B41" w:rsidRPr="00C67B4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B41">
              <w:rPr>
                <w:rFonts w:ascii="Times New Roman" w:hAnsi="Times New Roman" w:cs="Times New Roman"/>
                <w:sz w:val="24"/>
                <w:szCs w:val="24"/>
              </w:rPr>
              <w:t>«Чудо-музыка». Острый ритм – джаза звуки.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целостный, социально ориентированный взгляд на мир в его органичном единстве и разно</w:t>
            </w:r>
            <w:r w:rsidR="00A67620"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образии</w:t>
            </w: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культур, народов и религий</w:t>
            </w:r>
          </w:p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уважительное отношение к культуре других народов:</w:t>
            </w:r>
          </w:p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Регулятивные:</w:t>
            </w:r>
          </w:p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Постановка и выполнение целей.</w:t>
            </w:r>
          </w:p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Познавательные:</w:t>
            </w:r>
          </w:p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устойчивого  интереса к уроку через исполнительство и игру на музыкальных инструментах.</w:t>
            </w:r>
          </w:p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Формулирование  цели своей деятельности. Формирование умения структурировать знания. Обобщать знания о средствах музыкальной выразительности.</w:t>
            </w:r>
          </w:p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Коммуникативные:</w:t>
            </w:r>
          </w:p>
          <w:p w:rsidR="00C67B41" w:rsidRPr="00A67620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76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Продуктивное сотрудничество со сверстниками при решении творческих задач.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67B41" w:rsidRPr="00C67B4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lang w:eastAsia="en-US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C67B41" w:rsidRPr="00C67B4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C67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Люблю я грусть твоих просторов». Мир Прокофьева.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C67B41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Певцы родной природы (Э. Григ, П. Чайковский).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35F" w:rsidRPr="008A3531" w:rsidTr="00C67B41">
        <w:tc>
          <w:tcPr>
            <w:tcW w:w="56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5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8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3435F" w:rsidRPr="008A3531" w:rsidRDefault="00E3435F" w:rsidP="00C6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E3435F" w:rsidRPr="008A3531" w:rsidRDefault="00A67620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жизнь Крыма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Итоговый урок за год</w:t>
            </w:r>
          </w:p>
        </w:tc>
        <w:tc>
          <w:tcPr>
            <w:tcW w:w="1667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E3435F" w:rsidRPr="008A3531" w:rsidRDefault="00E3435F" w:rsidP="00C6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13F" w:rsidRPr="00B8149E" w:rsidRDefault="0073413F" w:rsidP="009366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73413F" w:rsidRPr="00B8149E" w:rsidSect="00916BE3">
      <w:footerReference w:type="default" r:id="rId7"/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98" w:rsidRDefault="001F0D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0D98" w:rsidRDefault="001F0D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F3" w:rsidRDefault="003B6AF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714D3">
      <w:rPr>
        <w:noProof/>
      </w:rPr>
      <w:t>1</w:t>
    </w:r>
    <w:r>
      <w:rPr>
        <w:noProof/>
      </w:rPr>
      <w:fldChar w:fldCharType="end"/>
    </w:r>
  </w:p>
  <w:p w:rsidR="003B6AF3" w:rsidRDefault="003B6A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98" w:rsidRDefault="001F0D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0D98" w:rsidRDefault="001F0D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BB7"/>
    <w:multiLevelType w:val="hybridMultilevel"/>
    <w:tmpl w:val="D2406D56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0F72165"/>
    <w:multiLevelType w:val="hybridMultilevel"/>
    <w:tmpl w:val="DEDE6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304B5C"/>
    <w:multiLevelType w:val="hybridMultilevel"/>
    <w:tmpl w:val="A90EF19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D116FC0"/>
    <w:multiLevelType w:val="hybridMultilevel"/>
    <w:tmpl w:val="AE824A1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13B07875"/>
    <w:multiLevelType w:val="hybridMultilevel"/>
    <w:tmpl w:val="F836E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8E3637"/>
    <w:multiLevelType w:val="hybridMultilevel"/>
    <w:tmpl w:val="39A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D3C38"/>
    <w:multiLevelType w:val="multilevel"/>
    <w:tmpl w:val="F88A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56959"/>
    <w:multiLevelType w:val="hybridMultilevel"/>
    <w:tmpl w:val="92EE6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3D04323"/>
    <w:multiLevelType w:val="hybridMultilevel"/>
    <w:tmpl w:val="2DF0E06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0787A"/>
    <w:multiLevelType w:val="hybridMultilevel"/>
    <w:tmpl w:val="7C9E43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64F7F37"/>
    <w:multiLevelType w:val="hybridMultilevel"/>
    <w:tmpl w:val="6734AC50"/>
    <w:lvl w:ilvl="0" w:tplc="02E6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724B3"/>
    <w:multiLevelType w:val="hybridMultilevel"/>
    <w:tmpl w:val="B77A61F8"/>
    <w:lvl w:ilvl="0" w:tplc="817E5EF8">
      <w:start w:val="1"/>
      <w:numFmt w:val="decimal"/>
      <w:lvlText w:val="%1-"/>
      <w:lvlJc w:val="left"/>
      <w:pPr>
        <w:ind w:left="8015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AF4492"/>
    <w:multiLevelType w:val="hybridMultilevel"/>
    <w:tmpl w:val="9B96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78FC"/>
    <w:multiLevelType w:val="hybridMultilevel"/>
    <w:tmpl w:val="3D30A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FA95095"/>
    <w:multiLevelType w:val="hybridMultilevel"/>
    <w:tmpl w:val="6764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18"/>
  </w:num>
  <w:num w:numId="16">
    <w:abstractNumId w:val="17"/>
  </w:num>
  <w:num w:numId="17">
    <w:abstractNumId w:val="19"/>
  </w:num>
  <w:num w:numId="18">
    <w:abstractNumId w:val="2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5A0"/>
    <w:rsid w:val="000001F0"/>
    <w:rsid w:val="00022576"/>
    <w:rsid w:val="0003032F"/>
    <w:rsid w:val="00037DDF"/>
    <w:rsid w:val="00045A65"/>
    <w:rsid w:val="00071FCD"/>
    <w:rsid w:val="000A2B10"/>
    <w:rsid w:val="001435F9"/>
    <w:rsid w:val="001439F6"/>
    <w:rsid w:val="001503ED"/>
    <w:rsid w:val="001701FE"/>
    <w:rsid w:val="001A73A1"/>
    <w:rsid w:val="001C1353"/>
    <w:rsid w:val="001F0D98"/>
    <w:rsid w:val="00203988"/>
    <w:rsid w:val="0022204E"/>
    <w:rsid w:val="00233C51"/>
    <w:rsid w:val="00244598"/>
    <w:rsid w:val="002805A0"/>
    <w:rsid w:val="002B6C0E"/>
    <w:rsid w:val="002F62C7"/>
    <w:rsid w:val="003127AD"/>
    <w:rsid w:val="003478A3"/>
    <w:rsid w:val="00353F67"/>
    <w:rsid w:val="0037777C"/>
    <w:rsid w:val="003B6AF3"/>
    <w:rsid w:val="003F3BEE"/>
    <w:rsid w:val="0040762C"/>
    <w:rsid w:val="0042340F"/>
    <w:rsid w:val="00463F0F"/>
    <w:rsid w:val="005C4C9C"/>
    <w:rsid w:val="005D4FB2"/>
    <w:rsid w:val="005E3B4C"/>
    <w:rsid w:val="005E649F"/>
    <w:rsid w:val="006639C2"/>
    <w:rsid w:val="006B3620"/>
    <w:rsid w:val="006C0552"/>
    <w:rsid w:val="00701508"/>
    <w:rsid w:val="0073413F"/>
    <w:rsid w:val="007A3D60"/>
    <w:rsid w:val="007C23A9"/>
    <w:rsid w:val="007F3E70"/>
    <w:rsid w:val="008066D2"/>
    <w:rsid w:val="00810D0A"/>
    <w:rsid w:val="00836269"/>
    <w:rsid w:val="00842618"/>
    <w:rsid w:val="00870BB9"/>
    <w:rsid w:val="00884EF8"/>
    <w:rsid w:val="008A3531"/>
    <w:rsid w:val="008B1B34"/>
    <w:rsid w:val="008E1EC1"/>
    <w:rsid w:val="009077C2"/>
    <w:rsid w:val="00907C8E"/>
    <w:rsid w:val="0091524D"/>
    <w:rsid w:val="00916BE3"/>
    <w:rsid w:val="00923367"/>
    <w:rsid w:val="00936606"/>
    <w:rsid w:val="00975425"/>
    <w:rsid w:val="009A52C7"/>
    <w:rsid w:val="009C70AF"/>
    <w:rsid w:val="00A55F01"/>
    <w:rsid w:val="00A67620"/>
    <w:rsid w:val="00A714D3"/>
    <w:rsid w:val="00A90584"/>
    <w:rsid w:val="00AE4796"/>
    <w:rsid w:val="00AF32B7"/>
    <w:rsid w:val="00AF4591"/>
    <w:rsid w:val="00B41ED2"/>
    <w:rsid w:val="00B4276C"/>
    <w:rsid w:val="00B8149E"/>
    <w:rsid w:val="00B923D2"/>
    <w:rsid w:val="00B93F31"/>
    <w:rsid w:val="00C11219"/>
    <w:rsid w:val="00C67B41"/>
    <w:rsid w:val="00C95F12"/>
    <w:rsid w:val="00C96878"/>
    <w:rsid w:val="00CB2FED"/>
    <w:rsid w:val="00CE0F4B"/>
    <w:rsid w:val="00D169A7"/>
    <w:rsid w:val="00D25938"/>
    <w:rsid w:val="00D733E2"/>
    <w:rsid w:val="00DB6C64"/>
    <w:rsid w:val="00DF5A16"/>
    <w:rsid w:val="00E2076D"/>
    <w:rsid w:val="00E3435F"/>
    <w:rsid w:val="00E54100"/>
    <w:rsid w:val="00E55577"/>
    <w:rsid w:val="00EA32ED"/>
    <w:rsid w:val="00EA3A02"/>
    <w:rsid w:val="00F5332C"/>
    <w:rsid w:val="00F80CF5"/>
    <w:rsid w:val="00F914E5"/>
    <w:rsid w:val="00FB31D0"/>
    <w:rsid w:val="00FC00F7"/>
    <w:rsid w:val="00FF3F9E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2095D-7FFD-429C-8328-7D65DF74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A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05A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805A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805A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2805A0"/>
    <w:rPr>
      <w:rFonts w:ascii="Times New Roman" w:hAnsi="Times New Roman" w:cs="Times New Roman"/>
      <w:sz w:val="24"/>
      <w:lang w:eastAsia="ru-RU"/>
    </w:rPr>
  </w:style>
  <w:style w:type="table" w:styleId="a7">
    <w:name w:val="Table Grid"/>
    <w:basedOn w:val="a1"/>
    <w:uiPriority w:val="99"/>
    <w:rsid w:val="002805A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805A0"/>
    <w:rPr>
      <w:rFonts w:cs="Times New Roman"/>
    </w:rPr>
  </w:style>
  <w:style w:type="character" w:styleId="a8">
    <w:name w:val="Strong"/>
    <w:uiPriority w:val="99"/>
    <w:qFormat/>
    <w:rsid w:val="002805A0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805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805A0"/>
    <w:rPr>
      <w:rFonts w:ascii="Tahoma" w:hAnsi="Tahoma" w:cs="Times New Roman"/>
      <w:sz w:val="16"/>
      <w:lang w:eastAsia="ru-RU"/>
    </w:rPr>
  </w:style>
  <w:style w:type="paragraph" w:styleId="ab">
    <w:name w:val="header"/>
    <w:basedOn w:val="a"/>
    <w:link w:val="ac"/>
    <w:uiPriority w:val="99"/>
    <w:rsid w:val="002805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2805A0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2805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2805A0"/>
    <w:rPr>
      <w:rFonts w:eastAsia="Times New Roman" w:cs="Times New Roman"/>
      <w:lang w:eastAsia="ru-RU"/>
    </w:rPr>
  </w:style>
  <w:style w:type="paragraph" w:customStyle="1" w:styleId="body">
    <w:name w:val="body"/>
    <w:basedOn w:val="a"/>
    <w:uiPriority w:val="99"/>
    <w:rsid w:val="002805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805A0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805A0"/>
    <w:rPr>
      <w:rFonts w:eastAsia="Times New Roman" w:cs="Times New Roman"/>
      <w:lang w:eastAsia="ru-RU"/>
    </w:rPr>
  </w:style>
  <w:style w:type="paragraph" w:customStyle="1" w:styleId="c8">
    <w:name w:val="c8"/>
    <w:basedOn w:val="a"/>
    <w:uiPriority w:val="99"/>
    <w:rsid w:val="002805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2805A0"/>
    <w:rPr>
      <w:rFonts w:cs="Times New Roman"/>
    </w:rPr>
  </w:style>
  <w:style w:type="character" w:customStyle="1" w:styleId="c7">
    <w:name w:val="c7"/>
    <w:uiPriority w:val="99"/>
    <w:rsid w:val="002805A0"/>
    <w:rPr>
      <w:rFonts w:cs="Times New Roman"/>
    </w:rPr>
  </w:style>
  <w:style w:type="character" w:customStyle="1" w:styleId="c5">
    <w:name w:val="c5"/>
    <w:uiPriority w:val="99"/>
    <w:rsid w:val="002805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Asus</cp:lastModifiedBy>
  <cp:revision>32</cp:revision>
  <cp:lastPrinted>2017-09-24T13:51:00Z</cp:lastPrinted>
  <dcterms:created xsi:type="dcterms:W3CDTF">2017-01-31T14:42:00Z</dcterms:created>
  <dcterms:modified xsi:type="dcterms:W3CDTF">2019-08-13T19:00:00Z</dcterms:modified>
</cp:coreProperties>
</file>