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07B" w:rsidRPr="005B7663" w:rsidRDefault="00CD5C57" w:rsidP="00CD5C57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5B7663">
        <w:rPr>
          <w:rFonts w:ascii="Times New Roman" w:hAnsi="Times New Roman" w:cs="Times New Roman"/>
          <w:b/>
          <w:color w:val="C00000"/>
          <w:sz w:val="36"/>
          <w:szCs w:val="36"/>
        </w:rPr>
        <w:t>АНАЛИЗ И ОЦЕНКА ВНУТРИСЕМЕЙНЫХ ОТНОШЕНИЙ</w:t>
      </w:r>
    </w:p>
    <w:tbl>
      <w:tblPr>
        <w:tblStyle w:val="a3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275"/>
        <w:gridCol w:w="1276"/>
        <w:gridCol w:w="1559"/>
        <w:gridCol w:w="1701"/>
        <w:gridCol w:w="2127"/>
      </w:tblGrid>
      <w:tr w:rsidR="00B60B00" w:rsidRPr="00B60B00" w:rsidTr="005B7663">
        <w:trPr>
          <w:trHeight w:val="730"/>
        </w:trPr>
        <w:tc>
          <w:tcPr>
            <w:tcW w:w="568" w:type="dxa"/>
          </w:tcPr>
          <w:p w:rsidR="00B60B00" w:rsidRPr="00B60B00" w:rsidRDefault="00B60B00" w:rsidP="00CD5C57">
            <w:pPr>
              <w:rPr>
                <w:rFonts w:ascii="Times New Roman" w:hAnsi="Times New Roman" w:cs="Times New Roman"/>
              </w:rPr>
            </w:pPr>
            <w:r w:rsidRPr="00B60B0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0" w:type="dxa"/>
          </w:tcPr>
          <w:p w:rsidR="00B60B00" w:rsidRPr="00B60B00" w:rsidRDefault="00B60B00" w:rsidP="00CD5C57">
            <w:pPr>
              <w:rPr>
                <w:rFonts w:ascii="Times New Roman" w:hAnsi="Times New Roman" w:cs="Times New Roman"/>
              </w:rPr>
            </w:pPr>
            <w:r w:rsidRPr="00B60B00">
              <w:rPr>
                <w:rFonts w:ascii="Times New Roman" w:hAnsi="Times New Roman" w:cs="Times New Roman"/>
              </w:rPr>
              <w:t>Ф.И.О. учащихся</w:t>
            </w:r>
          </w:p>
        </w:tc>
        <w:tc>
          <w:tcPr>
            <w:tcW w:w="1275" w:type="dxa"/>
          </w:tcPr>
          <w:p w:rsidR="00B60B00" w:rsidRPr="00B60B00" w:rsidRDefault="00B60B00" w:rsidP="00CD5C57">
            <w:pPr>
              <w:rPr>
                <w:rFonts w:ascii="Times New Roman" w:hAnsi="Times New Roman" w:cs="Times New Roman"/>
              </w:rPr>
            </w:pPr>
            <w:r w:rsidRPr="00B60B00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276" w:type="dxa"/>
          </w:tcPr>
          <w:p w:rsidR="00B60B00" w:rsidRPr="00B60B00" w:rsidRDefault="00B60B00" w:rsidP="00CD5C57">
            <w:pPr>
              <w:rPr>
                <w:rFonts w:ascii="Times New Roman" w:hAnsi="Times New Roman" w:cs="Times New Roman"/>
              </w:rPr>
            </w:pPr>
            <w:r w:rsidRPr="00B60B00">
              <w:rPr>
                <w:rFonts w:ascii="Times New Roman" w:hAnsi="Times New Roman" w:cs="Times New Roman"/>
              </w:rPr>
              <w:t>Социальный статус семьи</w:t>
            </w:r>
          </w:p>
        </w:tc>
        <w:tc>
          <w:tcPr>
            <w:tcW w:w="1559" w:type="dxa"/>
          </w:tcPr>
          <w:p w:rsidR="00B60B00" w:rsidRPr="00B60B00" w:rsidRDefault="00B60B00" w:rsidP="00CD5C57">
            <w:pPr>
              <w:rPr>
                <w:rFonts w:ascii="Times New Roman" w:hAnsi="Times New Roman" w:cs="Times New Roman"/>
              </w:rPr>
            </w:pPr>
            <w:r w:rsidRPr="00B60B00">
              <w:rPr>
                <w:rFonts w:ascii="Times New Roman" w:hAnsi="Times New Roman" w:cs="Times New Roman"/>
              </w:rPr>
              <w:t>Материально-бытовые условия</w:t>
            </w:r>
          </w:p>
        </w:tc>
        <w:tc>
          <w:tcPr>
            <w:tcW w:w="1701" w:type="dxa"/>
          </w:tcPr>
          <w:p w:rsidR="00B60B00" w:rsidRPr="00B60B00" w:rsidRDefault="00B60B00" w:rsidP="00CD5C57">
            <w:pPr>
              <w:rPr>
                <w:rFonts w:ascii="Times New Roman" w:hAnsi="Times New Roman" w:cs="Times New Roman"/>
              </w:rPr>
            </w:pPr>
            <w:r w:rsidRPr="00B60B00">
              <w:rPr>
                <w:rFonts w:ascii="Times New Roman" w:hAnsi="Times New Roman" w:cs="Times New Roman"/>
              </w:rPr>
              <w:t>Психологический климат</w:t>
            </w:r>
          </w:p>
        </w:tc>
        <w:tc>
          <w:tcPr>
            <w:tcW w:w="2127" w:type="dxa"/>
          </w:tcPr>
          <w:p w:rsidR="00B60B00" w:rsidRPr="00B60B00" w:rsidRDefault="00B60B00" w:rsidP="00CD5C57">
            <w:pPr>
              <w:rPr>
                <w:rFonts w:ascii="Times New Roman" w:hAnsi="Times New Roman" w:cs="Times New Roman"/>
              </w:rPr>
            </w:pPr>
            <w:r w:rsidRPr="00B60B00">
              <w:rPr>
                <w:rFonts w:ascii="Times New Roman" w:hAnsi="Times New Roman" w:cs="Times New Roman"/>
              </w:rPr>
              <w:t>Существенный контроль со стороны родителей</w:t>
            </w:r>
          </w:p>
        </w:tc>
      </w:tr>
      <w:tr w:rsidR="00B60B00" w:rsidRPr="00B60B00" w:rsidTr="00A56478">
        <w:trPr>
          <w:trHeight w:val="381"/>
        </w:trPr>
        <w:tc>
          <w:tcPr>
            <w:tcW w:w="568" w:type="dxa"/>
          </w:tcPr>
          <w:p w:rsidR="00B60B00" w:rsidRPr="00B60B00" w:rsidRDefault="00B60B00" w:rsidP="00B60B00">
            <w:pPr>
              <w:jc w:val="center"/>
              <w:rPr>
                <w:rFonts w:ascii="Times New Roman" w:hAnsi="Times New Roman" w:cs="Times New Roman"/>
              </w:rPr>
            </w:pPr>
            <w:r w:rsidRPr="00B60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60B00" w:rsidRPr="00B60B00" w:rsidRDefault="00B60B00" w:rsidP="00B60B0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B60B00" w:rsidRPr="00B60B00" w:rsidRDefault="00B60B00" w:rsidP="00B6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0B00" w:rsidRPr="00B60B00" w:rsidRDefault="00B60B00" w:rsidP="00B6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0B00" w:rsidRPr="00B60B00" w:rsidRDefault="00A56478" w:rsidP="00B60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удовлетворительные</w:t>
            </w:r>
          </w:p>
        </w:tc>
        <w:tc>
          <w:tcPr>
            <w:tcW w:w="1701" w:type="dxa"/>
          </w:tcPr>
          <w:p w:rsidR="00B60B00" w:rsidRPr="00A56478" w:rsidRDefault="00A56478" w:rsidP="00A56478">
            <w:pPr>
              <w:rPr>
                <w:rFonts w:ascii="Times New Roman" w:hAnsi="Times New Roman" w:cs="Times New Roman"/>
              </w:rPr>
            </w:pPr>
            <w:r w:rsidRPr="00A564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благоприятный </w:t>
            </w:r>
          </w:p>
        </w:tc>
        <w:tc>
          <w:tcPr>
            <w:tcW w:w="2127" w:type="dxa"/>
          </w:tcPr>
          <w:p w:rsidR="00B60B00" w:rsidRPr="007E4EE4" w:rsidRDefault="007E4EE4" w:rsidP="00B60B00">
            <w:pPr>
              <w:jc w:val="center"/>
              <w:rPr>
                <w:rFonts w:ascii="Times New Roman" w:hAnsi="Times New Roman" w:cs="Times New Roman"/>
              </w:rPr>
            </w:pPr>
            <w:r w:rsidRPr="007E4EE4">
              <w:rPr>
                <w:rFonts w:ascii="Times New Roman" w:hAnsi="Times New Roman" w:cs="Times New Roman"/>
              </w:rPr>
              <w:t>иногда</w:t>
            </w:r>
          </w:p>
        </w:tc>
      </w:tr>
      <w:tr w:rsidR="00B60B00" w:rsidRPr="00B60B00" w:rsidTr="00A56478">
        <w:trPr>
          <w:trHeight w:val="381"/>
        </w:trPr>
        <w:tc>
          <w:tcPr>
            <w:tcW w:w="568" w:type="dxa"/>
          </w:tcPr>
          <w:p w:rsidR="00B60B00" w:rsidRPr="00B60B00" w:rsidRDefault="00B60B00" w:rsidP="00B60B00">
            <w:pPr>
              <w:jc w:val="center"/>
              <w:rPr>
                <w:rFonts w:ascii="Times New Roman" w:hAnsi="Times New Roman" w:cs="Times New Roman"/>
              </w:rPr>
            </w:pPr>
            <w:r w:rsidRPr="00B60B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B60B00" w:rsidRPr="00B60B00" w:rsidRDefault="00B60B00" w:rsidP="00B6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0B00" w:rsidRPr="00B60B00" w:rsidRDefault="00B60B00" w:rsidP="00B6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0B00" w:rsidRPr="00B60B00" w:rsidRDefault="00B60B00" w:rsidP="00B6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0B00" w:rsidRPr="00B60B00" w:rsidRDefault="00A56478" w:rsidP="00B60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хорошие</w:t>
            </w:r>
          </w:p>
        </w:tc>
        <w:tc>
          <w:tcPr>
            <w:tcW w:w="1701" w:type="dxa"/>
          </w:tcPr>
          <w:p w:rsidR="00B60B00" w:rsidRPr="00B60B00" w:rsidRDefault="00A56478" w:rsidP="00B60B00">
            <w:pPr>
              <w:rPr>
                <w:rFonts w:ascii="Times New Roman" w:hAnsi="Times New Roman" w:cs="Times New Roman"/>
              </w:rPr>
            </w:pPr>
            <w:r w:rsidRPr="00A564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благоприятный</w:t>
            </w:r>
          </w:p>
        </w:tc>
        <w:tc>
          <w:tcPr>
            <w:tcW w:w="2127" w:type="dxa"/>
          </w:tcPr>
          <w:p w:rsidR="00B60B00" w:rsidRPr="00B60B00" w:rsidRDefault="007E4EE4" w:rsidP="00B60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EE4">
              <w:rPr>
                <w:rFonts w:ascii="Times New Roman" w:hAnsi="Times New Roman" w:cs="Times New Roman"/>
              </w:rPr>
              <w:t>постоянный контроль</w:t>
            </w:r>
          </w:p>
        </w:tc>
      </w:tr>
      <w:tr w:rsidR="00B60B00" w:rsidRPr="00B60B00" w:rsidTr="00A56478">
        <w:trPr>
          <w:trHeight w:val="381"/>
        </w:trPr>
        <w:tc>
          <w:tcPr>
            <w:tcW w:w="568" w:type="dxa"/>
          </w:tcPr>
          <w:p w:rsidR="00B60B00" w:rsidRPr="00B60B00" w:rsidRDefault="00B60B00" w:rsidP="00B60B00">
            <w:pPr>
              <w:jc w:val="center"/>
              <w:rPr>
                <w:rFonts w:ascii="Times New Roman" w:hAnsi="Times New Roman" w:cs="Times New Roman"/>
              </w:rPr>
            </w:pPr>
            <w:r w:rsidRPr="00B60B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B60B00" w:rsidRPr="00B60B00" w:rsidRDefault="00B60B00" w:rsidP="00B6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0B00" w:rsidRPr="00B60B00" w:rsidRDefault="00B60B00" w:rsidP="00B6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0B00" w:rsidRPr="00B60B00" w:rsidRDefault="00B60B00" w:rsidP="00B6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0B00" w:rsidRPr="00B60B00" w:rsidRDefault="00A56478" w:rsidP="00B60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удовлетворительные</w:t>
            </w:r>
          </w:p>
        </w:tc>
        <w:tc>
          <w:tcPr>
            <w:tcW w:w="1701" w:type="dxa"/>
          </w:tcPr>
          <w:p w:rsidR="00B60B00" w:rsidRPr="00B60B00" w:rsidRDefault="00EF2B94" w:rsidP="00B60B00">
            <w:pPr>
              <w:rPr>
                <w:rFonts w:ascii="Times New Roman" w:hAnsi="Times New Roman" w:cs="Times New Roman"/>
              </w:rPr>
            </w:pPr>
            <w:r w:rsidRPr="00A564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благоприятный</w:t>
            </w:r>
          </w:p>
        </w:tc>
        <w:tc>
          <w:tcPr>
            <w:tcW w:w="2127" w:type="dxa"/>
          </w:tcPr>
          <w:p w:rsidR="00B60B00" w:rsidRPr="007E4EE4" w:rsidRDefault="007E4EE4" w:rsidP="00B60B00">
            <w:pPr>
              <w:jc w:val="center"/>
              <w:rPr>
                <w:rFonts w:ascii="Times New Roman" w:hAnsi="Times New Roman" w:cs="Times New Roman"/>
              </w:rPr>
            </w:pPr>
            <w:r w:rsidRPr="007E4EE4">
              <w:rPr>
                <w:rFonts w:ascii="Times New Roman" w:hAnsi="Times New Roman" w:cs="Times New Roman"/>
              </w:rPr>
              <w:t>нет контроля</w:t>
            </w:r>
          </w:p>
        </w:tc>
      </w:tr>
      <w:tr w:rsidR="00B60B00" w:rsidRPr="00B60B00" w:rsidTr="00A56478">
        <w:trPr>
          <w:trHeight w:val="399"/>
        </w:trPr>
        <w:tc>
          <w:tcPr>
            <w:tcW w:w="568" w:type="dxa"/>
          </w:tcPr>
          <w:p w:rsidR="00B60B00" w:rsidRPr="00B60B00" w:rsidRDefault="00B60B00" w:rsidP="00B60B00">
            <w:pPr>
              <w:jc w:val="center"/>
              <w:rPr>
                <w:rFonts w:ascii="Times New Roman" w:hAnsi="Times New Roman" w:cs="Times New Roman"/>
              </w:rPr>
            </w:pPr>
            <w:r w:rsidRPr="00B60B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B60B00" w:rsidRPr="00B60B00" w:rsidRDefault="00B60B00" w:rsidP="00B6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0B00" w:rsidRPr="00B60B00" w:rsidRDefault="00B60B00" w:rsidP="00B6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0B00" w:rsidRPr="00B60B00" w:rsidRDefault="00B60B00" w:rsidP="00B6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0B00" w:rsidRPr="00B60B00" w:rsidRDefault="00A56478" w:rsidP="00B60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удовлетворительные</w:t>
            </w:r>
          </w:p>
        </w:tc>
        <w:tc>
          <w:tcPr>
            <w:tcW w:w="1701" w:type="dxa"/>
          </w:tcPr>
          <w:p w:rsidR="00B60B00" w:rsidRPr="00B60B00" w:rsidRDefault="00EF2B94" w:rsidP="00B60B00">
            <w:pPr>
              <w:rPr>
                <w:rFonts w:ascii="Times New Roman" w:hAnsi="Times New Roman" w:cs="Times New Roman"/>
              </w:rPr>
            </w:pPr>
            <w:r w:rsidRPr="00A564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благоприятный</w:t>
            </w:r>
          </w:p>
        </w:tc>
        <w:tc>
          <w:tcPr>
            <w:tcW w:w="2127" w:type="dxa"/>
          </w:tcPr>
          <w:p w:rsidR="00B60B00" w:rsidRPr="007E4EE4" w:rsidRDefault="007E4EE4" w:rsidP="00B60B00">
            <w:pPr>
              <w:jc w:val="center"/>
              <w:rPr>
                <w:rFonts w:ascii="Times New Roman" w:hAnsi="Times New Roman" w:cs="Times New Roman"/>
              </w:rPr>
            </w:pPr>
            <w:r w:rsidRPr="007E4EE4">
              <w:rPr>
                <w:rFonts w:ascii="Times New Roman" w:hAnsi="Times New Roman" w:cs="Times New Roman"/>
              </w:rPr>
              <w:t>постоянный контроль</w:t>
            </w:r>
          </w:p>
        </w:tc>
      </w:tr>
      <w:tr w:rsidR="00B60B00" w:rsidRPr="00B60B00" w:rsidTr="00A56478">
        <w:trPr>
          <w:trHeight w:val="381"/>
        </w:trPr>
        <w:tc>
          <w:tcPr>
            <w:tcW w:w="568" w:type="dxa"/>
          </w:tcPr>
          <w:p w:rsidR="00B60B00" w:rsidRPr="00B60B00" w:rsidRDefault="008F3093" w:rsidP="00B6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B60B00" w:rsidRPr="00B60B00" w:rsidRDefault="00B60B00" w:rsidP="00B6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0B00" w:rsidRPr="00B60B00" w:rsidRDefault="00B60B00" w:rsidP="00B6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0B00" w:rsidRPr="00B60B00" w:rsidRDefault="00B60B00" w:rsidP="00B6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0B00" w:rsidRPr="00B60B00" w:rsidRDefault="008F3093" w:rsidP="00B60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удовлетворительные</w:t>
            </w:r>
          </w:p>
        </w:tc>
        <w:tc>
          <w:tcPr>
            <w:tcW w:w="1701" w:type="dxa"/>
          </w:tcPr>
          <w:p w:rsidR="00B60B00" w:rsidRPr="00B60B00" w:rsidRDefault="008F3093" w:rsidP="00B60B00">
            <w:pPr>
              <w:rPr>
                <w:rFonts w:ascii="Times New Roman" w:hAnsi="Times New Roman" w:cs="Times New Roman"/>
              </w:rPr>
            </w:pPr>
            <w:r w:rsidRPr="00A564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благоприятный</w:t>
            </w:r>
          </w:p>
        </w:tc>
        <w:tc>
          <w:tcPr>
            <w:tcW w:w="2127" w:type="dxa"/>
          </w:tcPr>
          <w:p w:rsidR="00B60B00" w:rsidRPr="008F3093" w:rsidRDefault="008F3093" w:rsidP="00B60B00">
            <w:pPr>
              <w:jc w:val="center"/>
              <w:rPr>
                <w:rFonts w:ascii="Times New Roman" w:hAnsi="Times New Roman" w:cs="Times New Roman"/>
              </w:rPr>
            </w:pPr>
            <w:r w:rsidRPr="008F3093">
              <w:rPr>
                <w:rFonts w:ascii="Times New Roman" w:hAnsi="Times New Roman" w:cs="Times New Roman"/>
              </w:rPr>
              <w:t>недостаточный контроль</w:t>
            </w:r>
          </w:p>
        </w:tc>
      </w:tr>
      <w:tr w:rsidR="00B60B00" w:rsidRPr="00B60B00" w:rsidTr="00A56478">
        <w:trPr>
          <w:trHeight w:val="381"/>
        </w:trPr>
        <w:tc>
          <w:tcPr>
            <w:tcW w:w="568" w:type="dxa"/>
          </w:tcPr>
          <w:p w:rsidR="00B60B00" w:rsidRPr="00B60B00" w:rsidRDefault="00B60B00" w:rsidP="00B60B00">
            <w:pPr>
              <w:jc w:val="center"/>
              <w:rPr>
                <w:rFonts w:ascii="Times New Roman" w:hAnsi="Times New Roman" w:cs="Times New Roman"/>
              </w:rPr>
            </w:pPr>
            <w:r w:rsidRPr="00B60B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B60B00" w:rsidRPr="00B60B00" w:rsidRDefault="00B60B00" w:rsidP="00B6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0B00" w:rsidRPr="00B60B00" w:rsidRDefault="00B60B00" w:rsidP="00B6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6478" w:rsidRPr="002C16F5" w:rsidRDefault="00A56478" w:rsidP="00A56478">
            <w:pPr>
              <w:rPr>
                <w:rFonts w:ascii="Times New Roman" w:hAnsi="Times New Roman" w:cs="Times New Roman"/>
              </w:rPr>
            </w:pPr>
            <w:r w:rsidRPr="002C16F5">
              <w:rPr>
                <w:rFonts w:ascii="Times New Roman" w:hAnsi="Times New Roman" w:cs="Times New Roman"/>
              </w:rPr>
              <w:t>Дети-инвалиды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, р</w:t>
            </w:r>
            <w:r w:rsidRPr="002C16F5">
              <w:rPr>
                <w:rFonts w:ascii="Times New Roman" w:hAnsi="Times New Roman" w:cs="Times New Roman"/>
              </w:rPr>
              <w:t xml:space="preserve">ебенок из неполной семьи </w:t>
            </w:r>
          </w:p>
          <w:p w:rsidR="00B60B00" w:rsidRPr="00B60B00" w:rsidRDefault="00B60B00" w:rsidP="00B6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0B00" w:rsidRPr="00B60B00" w:rsidRDefault="00A56478" w:rsidP="00B60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удовлетворительные</w:t>
            </w:r>
          </w:p>
        </w:tc>
        <w:tc>
          <w:tcPr>
            <w:tcW w:w="1701" w:type="dxa"/>
          </w:tcPr>
          <w:p w:rsidR="00B60B00" w:rsidRPr="00B60B00" w:rsidRDefault="00EF2B94" w:rsidP="00B60B00">
            <w:pPr>
              <w:rPr>
                <w:rFonts w:ascii="Times New Roman" w:hAnsi="Times New Roman" w:cs="Times New Roman"/>
              </w:rPr>
            </w:pPr>
            <w:r w:rsidRPr="00A564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благоприятный</w:t>
            </w:r>
          </w:p>
        </w:tc>
        <w:tc>
          <w:tcPr>
            <w:tcW w:w="2127" w:type="dxa"/>
          </w:tcPr>
          <w:p w:rsidR="00B60B00" w:rsidRPr="00B60B00" w:rsidRDefault="00B60B00" w:rsidP="00B60B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B00" w:rsidRPr="00B60B00" w:rsidTr="00A56478">
        <w:trPr>
          <w:trHeight w:val="381"/>
        </w:trPr>
        <w:tc>
          <w:tcPr>
            <w:tcW w:w="568" w:type="dxa"/>
          </w:tcPr>
          <w:p w:rsidR="00B60B00" w:rsidRPr="00B60B00" w:rsidRDefault="00B60B00" w:rsidP="00B60B00">
            <w:pPr>
              <w:jc w:val="center"/>
              <w:rPr>
                <w:rFonts w:ascii="Times New Roman" w:hAnsi="Times New Roman" w:cs="Times New Roman"/>
              </w:rPr>
            </w:pPr>
            <w:r w:rsidRPr="00B60B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B60B00" w:rsidRPr="00B60B00" w:rsidRDefault="00B60B00" w:rsidP="00B6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0B00" w:rsidRPr="00B60B00" w:rsidRDefault="00B60B00" w:rsidP="00B6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6478" w:rsidRPr="002C16F5" w:rsidRDefault="00A56478" w:rsidP="00A56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C16F5">
              <w:rPr>
                <w:rFonts w:ascii="Times New Roman" w:hAnsi="Times New Roman" w:cs="Times New Roman"/>
              </w:rPr>
              <w:t xml:space="preserve">ебенок из неполной семьи </w:t>
            </w:r>
          </w:p>
          <w:p w:rsidR="00B60B00" w:rsidRPr="00B60B00" w:rsidRDefault="00B60B00" w:rsidP="00B6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0B00" w:rsidRPr="00B60B00" w:rsidRDefault="00A56478" w:rsidP="00B60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удовлетворительные</w:t>
            </w:r>
          </w:p>
        </w:tc>
        <w:tc>
          <w:tcPr>
            <w:tcW w:w="1701" w:type="dxa"/>
          </w:tcPr>
          <w:p w:rsidR="00B60B00" w:rsidRPr="00B60B00" w:rsidRDefault="00EF2B94" w:rsidP="00B60B00">
            <w:pPr>
              <w:rPr>
                <w:rFonts w:ascii="Times New Roman" w:hAnsi="Times New Roman" w:cs="Times New Roman"/>
              </w:rPr>
            </w:pPr>
            <w:r w:rsidRPr="00A564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благоприятный</w:t>
            </w:r>
          </w:p>
        </w:tc>
        <w:tc>
          <w:tcPr>
            <w:tcW w:w="2127" w:type="dxa"/>
          </w:tcPr>
          <w:p w:rsidR="00B60B00" w:rsidRPr="00B60B00" w:rsidRDefault="007E4EE4" w:rsidP="00B60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EE4">
              <w:rPr>
                <w:rFonts w:ascii="Times New Roman" w:hAnsi="Times New Roman" w:cs="Times New Roman"/>
              </w:rPr>
              <w:t>иногда</w:t>
            </w:r>
          </w:p>
        </w:tc>
      </w:tr>
      <w:tr w:rsidR="00B60B00" w:rsidRPr="00B60B00" w:rsidTr="00A56478">
        <w:trPr>
          <w:trHeight w:val="381"/>
        </w:trPr>
        <w:tc>
          <w:tcPr>
            <w:tcW w:w="568" w:type="dxa"/>
          </w:tcPr>
          <w:p w:rsidR="00B60B00" w:rsidRPr="00B60B00" w:rsidRDefault="00B60B00" w:rsidP="00B60B00">
            <w:pPr>
              <w:jc w:val="center"/>
              <w:rPr>
                <w:rFonts w:ascii="Times New Roman" w:hAnsi="Times New Roman" w:cs="Times New Roman"/>
              </w:rPr>
            </w:pPr>
            <w:r w:rsidRPr="00B60B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B60B00" w:rsidRPr="00B60B00" w:rsidRDefault="00B60B00" w:rsidP="00B6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0B00" w:rsidRPr="00B60B00" w:rsidRDefault="00B60B00" w:rsidP="00B6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0B00" w:rsidRPr="00B60B00" w:rsidRDefault="00B60B00" w:rsidP="00B6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0B00" w:rsidRPr="00B60B00" w:rsidRDefault="00A56478" w:rsidP="00B60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удовлетворительные</w:t>
            </w:r>
          </w:p>
        </w:tc>
        <w:tc>
          <w:tcPr>
            <w:tcW w:w="1701" w:type="dxa"/>
          </w:tcPr>
          <w:p w:rsidR="00B60B00" w:rsidRPr="00B60B00" w:rsidRDefault="00EF2B94" w:rsidP="00B60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</w:t>
            </w:r>
            <w:r w:rsidRPr="00A564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благоприятный</w:t>
            </w:r>
          </w:p>
        </w:tc>
        <w:tc>
          <w:tcPr>
            <w:tcW w:w="2127" w:type="dxa"/>
          </w:tcPr>
          <w:p w:rsidR="00B60B00" w:rsidRPr="00B60B00" w:rsidRDefault="007E4EE4" w:rsidP="00B60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EE4">
              <w:rPr>
                <w:rFonts w:ascii="Times New Roman" w:hAnsi="Times New Roman" w:cs="Times New Roman"/>
              </w:rPr>
              <w:t>нет контроля</w:t>
            </w:r>
          </w:p>
        </w:tc>
      </w:tr>
      <w:tr w:rsidR="00B60B00" w:rsidRPr="00B60B00" w:rsidTr="00A56478">
        <w:trPr>
          <w:trHeight w:val="381"/>
        </w:trPr>
        <w:tc>
          <w:tcPr>
            <w:tcW w:w="568" w:type="dxa"/>
          </w:tcPr>
          <w:p w:rsidR="00B60B00" w:rsidRPr="00B60B00" w:rsidRDefault="00B60B00" w:rsidP="00B60B00">
            <w:pPr>
              <w:jc w:val="center"/>
              <w:rPr>
                <w:rFonts w:ascii="Times New Roman" w:hAnsi="Times New Roman" w:cs="Times New Roman"/>
              </w:rPr>
            </w:pPr>
            <w:r w:rsidRPr="00B60B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B60B00" w:rsidRPr="00B60B00" w:rsidRDefault="00B60B00" w:rsidP="00B6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0B00" w:rsidRPr="00B60B00" w:rsidRDefault="00B60B00" w:rsidP="00B6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0B00" w:rsidRPr="00B60B00" w:rsidRDefault="00B60B00" w:rsidP="00B6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0B00" w:rsidRPr="00B60B00" w:rsidRDefault="00A56478" w:rsidP="00B60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удовлетворительные</w:t>
            </w:r>
          </w:p>
        </w:tc>
        <w:tc>
          <w:tcPr>
            <w:tcW w:w="1701" w:type="dxa"/>
          </w:tcPr>
          <w:p w:rsidR="00B60B00" w:rsidRPr="00B60B00" w:rsidRDefault="00EF2B94" w:rsidP="00B60B00">
            <w:pPr>
              <w:rPr>
                <w:rFonts w:ascii="Times New Roman" w:hAnsi="Times New Roman" w:cs="Times New Roman"/>
              </w:rPr>
            </w:pPr>
            <w:r w:rsidRPr="00A564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благоприятный</w:t>
            </w:r>
          </w:p>
        </w:tc>
        <w:tc>
          <w:tcPr>
            <w:tcW w:w="2127" w:type="dxa"/>
          </w:tcPr>
          <w:p w:rsidR="00B60B00" w:rsidRPr="00B60B00" w:rsidRDefault="007E4EE4" w:rsidP="00B60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EE4">
              <w:rPr>
                <w:rFonts w:ascii="Times New Roman" w:hAnsi="Times New Roman" w:cs="Times New Roman"/>
              </w:rPr>
              <w:t>постоянный контроль</w:t>
            </w:r>
          </w:p>
        </w:tc>
      </w:tr>
      <w:tr w:rsidR="00B60B00" w:rsidRPr="00B60B00" w:rsidTr="00A56478">
        <w:trPr>
          <w:trHeight w:val="381"/>
        </w:trPr>
        <w:tc>
          <w:tcPr>
            <w:tcW w:w="568" w:type="dxa"/>
          </w:tcPr>
          <w:p w:rsidR="00B60B00" w:rsidRPr="00B60B00" w:rsidRDefault="00B60B00" w:rsidP="00B60B00">
            <w:pPr>
              <w:jc w:val="center"/>
              <w:rPr>
                <w:rFonts w:ascii="Times New Roman" w:hAnsi="Times New Roman" w:cs="Times New Roman"/>
              </w:rPr>
            </w:pPr>
            <w:r w:rsidRPr="00B60B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B60B00" w:rsidRPr="00B60B00" w:rsidRDefault="00B60B00" w:rsidP="00B6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0B00" w:rsidRPr="00B60B00" w:rsidRDefault="00B60B00" w:rsidP="00B6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0B00" w:rsidRPr="00B60B00" w:rsidRDefault="00B60B00" w:rsidP="00B6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0B00" w:rsidRPr="00B60B00" w:rsidRDefault="00A56478" w:rsidP="00B60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хорошие</w:t>
            </w:r>
          </w:p>
        </w:tc>
        <w:tc>
          <w:tcPr>
            <w:tcW w:w="1701" w:type="dxa"/>
          </w:tcPr>
          <w:p w:rsidR="00B60B00" w:rsidRPr="00B60B00" w:rsidRDefault="00EF2B94" w:rsidP="00B60B00">
            <w:pPr>
              <w:rPr>
                <w:rFonts w:ascii="Times New Roman" w:hAnsi="Times New Roman" w:cs="Times New Roman"/>
              </w:rPr>
            </w:pPr>
            <w:r w:rsidRPr="00A564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благоприятный</w:t>
            </w:r>
          </w:p>
        </w:tc>
        <w:tc>
          <w:tcPr>
            <w:tcW w:w="2127" w:type="dxa"/>
          </w:tcPr>
          <w:p w:rsidR="00B60B00" w:rsidRPr="00B60B00" w:rsidRDefault="007E4EE4" w:rsidP="00B60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EE4">
              <w:rPr>
                <w:rFonts w:ascii="Times New Roman" w:hAnsi="Times New Roman" w:cs="Times New Roman"/>
              </w:rPr>
              <w:t>иногда</w:t>
            </w:r>
          </w:p>
        </w:tc>
      </w:tr>
      <w:tr w:rsidR="00B60B00" w:rsidRPr="00B60B00" w:rsidTr="00A56478">
        <w:trPr>
          <w:trHeight w:val="381"/>
        </w:trPr>
        <w:tc>
          <w:tcPr>
            <w:tcW w:w="568" w:type="dxa"/>
          </w:tcPr>
          <w:p w:rsidR="00B60B00" w:rsidRPr="00B60B00" w:rsidRDefault="00B60B00" w:rsidP="00B60B00">
            <w:pPr>
              <w:jc w:val="center"/>
              <w:rPr>
                <w:rFonts w:ascii="Times New Roman" w:hAnsi="Times New Roman" w:cs="Times New Roman"/>
              </w:rPr>
            </w:pPr>
            <w:r w:rsidRPr="00B60B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B60B00" w:rsidRPr="00B60B00" w:rsidRDefault="00B60B00" w:rsidP="00B6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0B00" w:rsidRPr="00B60B00" w:rsidRDefault="00B60B00" w:rsidP="00B6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0B00" w:rsidRPr="00B60B00" w:rsidRDefault="00B60B00" w:rsidP="00B6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0B00" w:rsidRPr="00B60B00" w:rsidRDefault="00A56478" w:rsidP="00B60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удовлетворительные</w:t>
            </w:r>
          </w:p>
        </w:tc>
        <w:tc>
          <w:tcPr>
            <w:tcW w:w="1701" w:type="dxa"/>
          </w:tcPr>
          <w:p w:rsidR="00B60B00" w:rsidRPr="00B60B00" w:rsidRDefault="00EF2B94" w:rsidP="00B60B00">
            <w:pPr>
              <w:rPr>
                <w:rFonts w:ascii="Times New Roman" w:hAnsi="Times New Roman" w:cs="Times New Roman"/>
              </w:rPr>
            </w:pPr>
            <w:r w:rsidRPr="00A564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благоприятный</w:t>
            </w:r>
          </w:p>
        </w:tc>
        <w:tc>
          <w:tcPr>
            <w:tcW w:w="2127" w:type="dxa"/>
          </w:tcPr>
          <w:p w:rsidR="00B60B00" w:rsidRPr="00B60B00" w:rsidRDefault="007E4EE4" w:rsidP="00B60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EE4">
              <w:rPr>
                <w:rFonts w:ascii="Times New Roman" w:hAnsi="Times New Roman" w:cs="Times New Roman"/>
              </w:rPr>
              <w:t>иногда</w:t>
            </w:r>
          </w:p>
        </w:tc>
      </w:tr>
      <w:tr w:rsidR="00B60B00" w:rsidRPr="00B60B00" w:rsidTr="00A56478">
        <w:trPr>
          <w:trHeight w:val="399"/>
        </w:trPr>
        <w:tc>
          <w:tcPr>
            <w:tcW w:w="568" w:type="dxa"/>
          </w:tcPr>
          <w:p w:rsidR="00B60B00" w:rsidRPr="00B60B00" w:rsidRDefault="00B60B00" w:rsidP="00B60B00">
            <w:pPr>
              <w:jc w:val="center"/>
              <w:rPr>
                <w:rFonts w:ascii="Times New Roman" w:hAnsi="Times New Roman" w:cs="Times New Roman"/>
              </w:rPr>
            </w:pPr>
            <w:r w:rsidRPr="00B60B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B60B00" w:rsidRPr="00B60B00" w:rsidRDefault="00B60B00" w:rsidP="00B6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0B00" w:rsidRPr="00B60B00" w:rsidRDefault="00B60B00" w:rsidP="00B6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0B00" w:rsidRPr="00B60B00" w:rsidRDefault="00A56478" w:rsidP="00B60B00">
            <w:pPr>
              <w:rPr>
                <w:rFonts w:ascii="Times New Roman" w:hAnsi="Times New Roman" w:cs="Times New Roman"/>
              </w:rPr>
            </w:pPr>
            <w:r w:rsidRPr="002C16F5">
              <w:rPr>
                <w:rFonts w:ascii="Times New Roman" w:hAnsi="Times New Roman" w:cs="Times New Roman"/>
              </w:rPr>
              <w:t>Ребенок из многодетной семьи</w:t>
            </w:r>
            <w:r>
              <w:rPr>
                <w:rFonts w:ascii="Times New Roman" w:hAnsi="Times New Roman" w:cs="Times New Roman"/>
              </w:rPr>
              <w:t>, р</w:t>
            </w:r>
            <w:r w:rsidRPr="002C16F5">
              <w:rPr>
                <w:rFonts w:ascii="Times New Roman" w:hAnsi="Times New Roman" w:cs="Times New Roman"/>
              </w:rPr>
              <w:t>ебенок из неполной семьи</w:t>
            </w:r>
          </w:p>
        </w:tc>
        <w:tc>
          <w:tcPr>
            <w:tcW w:w="1559" w:type="dxa"/>
          </w:tcPr>
          <w:p w:rsidR="00B60B00" w:rsidRPr="00B60B00" w:rsidRDefault="00A56478" w:rsidP="00B60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хорошие</w:t>
            </w:r>
          </w:p>
        </w:tc>
        <w:tc>
          <w:tcPr>
            <w:tcW w:w="1701" w:type="dxa"/>
          </w:tcPr>
          <w:p w:rsidR="00B60B00" w:rsidRPr="00B60B00" w:rsidRDefault="00EF2B94" w:rsidP="00B60B00">
            <w:pPr>
              <w:rPr>
                <w:rFonts w:ascii="Times New Roman" w:hAnsi="Times New Roman" w:cs="Times New Roman"/>
              </w:rPr>
            </w:pPr>
            <w:r w:rsidRPr="00A564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благоприятный</w:t>
            </w:r>
          </w:p>
        </w:tc>
        <w:tc>
          <w:tcPr>
            <w:tcW w:w="2127" w:type="dxa"/>
          </w:tcPr>
          <w:p w:rsidR="00B60B00" w:rsidRPr="00B60B00" w:rsidRDefault="007E4EE4" w:rsidP="00B60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EE4">
              <w:rPr>
                <w:rFonts w:ascii="Times New Roman" w:hAnsi="Times New Roman" w:cs="Times New Roman"/>
              </w:rPr>
              <w:t>постоянный контроль</w:t>
            </w:r>
          </w:p>
        </w:tc>
      </w:tr>
      <w:tr w:rsidR="00B60B00" w:rsidRPr="00B60B00" w:rsidTr="00A56478">
        <w:trPr>
          <w:trHeight w:val="381"/>
        </w:trPr>
        <w:tc>
          <w:tcPr>
            <w:tcW w:w="568" w:type="dxa"/>
          </w:tcPr>
          <w:p w:rsidR="00B60B00" w:rsidRPr="00B60B00" w:rsidRDefault="00B60B00" w:rsidP="00B60B00">
            <w:pPr>
              <w:jc w:val="center"/>
              <w:rPr>
                <w:rFonts w:ascii="Times New Roman" w:hAnsi="Times New Roman" w:cs="Times New Roman"/>
              </w:rPr>
            </w:pPr>
            <w:r w:rsidRPr="00B60B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B60B00" w:rsidRPr="00B60B00" w:rsidRDefault="00B60B00" w:rsidP="00B6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0B00" w:rsidRPr="00B60B00" w:rsidRDefault="00B60B00" w:rsidP="00B6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0B00" w:rsidRPr="00B60B00" w:rsidRDefault="00B60B00" w:rsidP="00B6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0B00" w:rsidRPr="00B60B00" w:rsidRDefault="00A56478" w:rsidP="00B60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хорошие</w:t>
            </w:r>
          </w:p>
        </w:tc>
        <w:tc>
          <w:tcPr>
            <w:tcW w:w="1701" w:type="dxa"/>
          </w:tcPr>
          <w:p w:rsidR="00B60B00" w:rsidRPr="00B60B00" w:rsidRDefault="00EF2B94" w:rsidP="00B60B00">
            <w:pPr>
              <w:rPr>
                <w:rFonts w:ascii="Times New Roman" w:hAnsi="Times New Roman" w:cs="Times New Roman"/>
              </w:rPr>
            </w:pPr>
            <w:r w:rsidRPr="00A564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благоприятный</w:t>
            </w:r>
          </w:p>
        </w:tc>
        <w:tc>
          <w:tcPr>
            <w:tcW w:w="2127" w:type="dxa"/>
          </w:tcPr>
          <w:p w:rsidR="00B60B00" w:rsidRPr="00B60B00" w:rsidRDefault="007E4EE4" w:rsidP="00B60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EE4">
              <w:rPr>
                <w:rFonts w:ascii="Times New Roman" w:hAnsi="Times New Roman" w:cs="Times New Roman"/>
              </w:rPr>
              <w:t>постоянный контроль</w:t>
            </w:r>
          </w:p>
        </w:tc>
      </w:tr>
      <w:tr w:rsidR="00B60B00" w:rsidRPr="00B60B00" w:rsidTr="00A56478">
        <w:trPr>
          <w:trHeight w:val="381"/>
        </w:trPr>
        <w:tc>
          <w:tcPr>
            <w:tcW w:w="568" w:type="dxa"/>
          </w:tcPr>
          <w:p w:rsidR="00B60B00" w:rsidRPr="00B60B00" w:rsidRDefault="00B60B00" w:rsidP="00B60B00">
            <w:pPr>
              <w:jc w:val="center"/>
              <w:rPr>
                <w:rFonts w:ascii="Times New Roman" w:hAnsi="Times New Roman" w:cs="Times New Roman"/>
              </w:rPr>
            </w:pPr>
            <w:r w:rsidRPr="00B60B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</w:tcPr>
          <w:p w:rsidR="00B60B00" w:rsidRPr="00B60B00" w:rsidRDefault="00B60B00" w:rsidP="00B60B00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0B00" w:rsidRPr="00B60B00" w:rsidRDefault="00B60B00" w:rsidP="00B6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0B00" w:rsidRPr="00B60B00" w:rsidRDefault="00B60B00" w:rsidP="00B6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0B00" w:rsidRPr="00B60B00" w:rsidRDefault="00A56478" w:rsidP="00B60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хорошие</w:t>
            </w:r>
          </w:p>
        </w:tc>
        <w:tc>
          <w:tcPr>
            <w:tcW w:w="1701" w:type="dxa"/>
          </w:tcPr>
          <w:p w:rsidR="00B60B00" w:rsidRPr="00B60B00" w:rsidRDefault="00EF2B94" w:rsidP="00B60B00">
            <w:pPr>
              <w:rPr>
                <w:rFonts w:ascii="Times New Roman" w:hAnsi="Times New Roman" w:cs="Times New Roman"/>
              </w:rPr>
            </w:pPr>
            <w:r w:rsidRPr="00A564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благоприятный</w:t>
            </w:r>
          </w:p>
        </w:tc>
        <w:tc>
          <w:tcPr>
            <w:tcW w:w="2127" w:type="dxa"/>
          </w:tcPr>
          <w:p w:rsidR="00B60B00" w:rsidRPr="00B60B00" w:rsidRDefault="007E4EE4" w:rsidP="00B60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EE4">
              <w:rPr>
                <w:rFonts w:ascii="Times New Roman" w:hAnsi="Times New Roman" w:cs="Times New Roman"/>
              </w:rPr>
              <w:t>постоянный контроль</w:t>
            </w:r>
          </w:p>
        </w:tc>
      </w:tr>
      <w:tr w:rsidR="00B60B00" w:rsidRPr="00B60B00" w:rsidTr="00A56478">
        <w:trPr>
          <w:trHeight w:val="381"/>
        </w:trPr>
        <w:tc>
          <w:tcPr>
            <w:tcW w:w="568" w:type="dxa"/>
          </w:tcPr>
          <w:p w:rsidR="00B60B00" w:rsidRPr="00B60B00" w:rsidRDefault="00B60B00" w:rsidP="00B60B00">
            <w:pPr>
              <w:jc w:val="center"/>
              <w:rPr>
                <w:rFonts w:ascii="Times New Roman" w:hAnsi="Times New Roman" w:cs="Times New Roman"/>
              </w:rPr>
            </w:pPr>
            <w:r w:rsidRPr="00B60B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</w:tcPr>
          <w:p w:rsidR="00B60B00" w:rsidRPr="00B60B00" w:rsidRDefault="00B60B00" w:rsidP="00B6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0B00" w:rsidRPr="00B60B00" w:rsidRDefault="00B60B00" w:rsidP="00B6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0B00" w:rsidRPr="00B60B00" w:rsidRDefault="00A56478" w:rsidP="00B60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C16F5">
              <w:rPr>
                <w:rFonts w:ascii="Times New Roman" w:hAnsi="Times New Roman" w:cs="Times New Roman"/>
              </w:rPr>
              <w:t>ебенок из неполной семьи</w:t>
            </w:r>
          </w:p>
        </w:tc>
        <w:tc>
          <w:tcPr>
            <w:tcW w:w="1559" w:type="dxa"/>
          </w:tcPr>
          <w:p w:rsidR="00B60B00" w:rsidRPr="00B60B00" w:rsidRDefault="00A56478" w:rsidP="00B60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удовлетворительные</w:t>
            </w:r>
          </w:p>
        </w:tc>
        <w:tc>
          <w:tcPr>
            <w:tcW w:w="1701" w:type="dxa"/>
          </w:tcPr>
          <w:p w:rsidR="00B60B00" w:rsidRPr="00B60B00" w:rsidRDefault="00EF2B94" w:rsidP="00B60B00">
            <w:pPr>
              <w:rPr>
                <w:rFonts w:ascii="Times New Roman" w:hAnsi="Times New Roman" w:cs="Times New Roman"/>
              </w:rPr>
            </w:pPr>
            <w:r w:rsidRPr="00A564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благоприятный</w:t>
            </w:r>
          </w:p>
        </w:tc>
        <w:tc>
          <w:tcPr>
            <w:tcW w:w="2127" w:type="dxa"/>
          </w:tcPr>
          <w:p w:rsidR="00B60B00" w:rsidRPr="00B60B00" w:rsidRDefault="007E4EE4" w:rsidP="00B60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EE4">
              <w:rPr>
                <w:rFonts w:ascii="Times New Roman" w:hAnsi="Times New Roman" w:cs="Times New Roman"/>
              </w:rPr>
              <w:t>постоянный контроль</w:t>
            </w:r>
          </w:p>
        </w:tc>
      </w:tr>
      <w:tr w:rsidR="00B60B00" w:rsidRPr="00B60B00" w:rsidTr="00A56478">
        <w:trPr>
          <w:trHeight w:val="381"/>
        </w:trPr>
        <w:tc>
          <w:tcPr>
            <w:tcW w:w="568" w:type="dxa"/>
          </w:tcPr>
          <w:p w:rsidR="00B60B00" w:rsidRPr="00B60B00" w:rsidRDefault="008F3093" w:rsidP="00B6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B60B00" w:rsidRPr="00B60B00" w:rsidRDefault="00B60B00" w:rsidP="00B6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0B00" w:rsidRPr="00B60B00" w:rsidRDefault="00B60B00" w:rsidP="00B6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0B00" w:rsidRPr="00B60B00" w:rsidRDefault="00B60B00" w:rsidP="00B6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0B00" w:rsidRPr="00B60B00" w:rsidRDefault="00A56478" w:rsidP="00B60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хорошие</w:t>
            </w:r>
          </w:p>
        </w:tc>
        <w:tc>
          <w:tcPr>
            <w:tcW w:w="1701" w:type="dxa"/>
          </w:tcPr>
          <w:p w:rsidR="00B60B00" w:rsidRPr="00B60B00" w:rsidRDefault="00EF2B94" w:rsidP="00B60B00">
            <w:pPr>
              <w:rPr>
                <w:rFonts w:ascii="Times New Roman" w:hAnsi="Times New Roman" w:cs="Times New Roman"/>
              </w:rPr>
            </w:pPr>
            <w:r w:rsidRPr="00A564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благоприятный</w:t>
            </w:r>
          </w:p>
        </w:tc>
        <w:tc>
          <w:tcPr>
            <w:tcW w:w="2127" w:type="dxa"/>
          </w:tcPr>
          <w:p w:rsidR="00B60B00" w:rsidRPr="00B60B00" w:rsidRDefault="007E4EE4" w:rsidP="00B60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EE4">
              <w:rPr>
                <w:rFonts w:ascii="Times New Roman" w:hAnsi="Times New Roman" w:cs="Times New Roman"/>
              </w:rPr>
              <w:t>постоянный контроль</w:t>
            </w:r>
          </w:p>
        </w:tc>
      </w:tr>
      <w:tr w:rsidR="00B60B00" w:rsidRPr="00B60B00" w:rsidTr="00A56478">
        <w:trPr>
          <w:trHeight w:val="381"/>
        </w:trPr>
        <w:tc>
          <w:tcPr>
            <w:tcW w:w="568" w:type="dxa"/>
          </w:tcPr>
          <w:p w:rsidR="00B60B00" w:rsidRPr="00B60B00" w:rsidRDefault="008F3093" w:rsidP="00B6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</w:tcPr>
          <w:p w:rsidR="00B60B00" w:rsidRPr="00B60B00" w:rsidRDefault="00B60B00" w:rsidP="00B6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0B00" w:rsidRPr="00B60B00" w:rsidRDefault="00B60B00" w:rsidP="00B6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0B00" w:rsidRPr="00B60B00" w:rsidRDefault="00A56478" w:rsidP="00B60B00">
            <w:pPr>
              <w:rPr>
                <w:rFonts w:ascii="Times New Roman" w:hAnsi="Times New Roman" w:cs="Times New Roman"/>
              </w:rPr>
            </w:pPr>
            <w:r w:rsidRPr="002C16F5">
              <w:rPr>
                <w:rFonts w:ascii="Times New Roman" w:hAnsi="Times New Roman" w:cs="Times New Roman"/>
              </w:rPr>
              <w:t>Ребенок из многодетной семьи</w:t>
            </w:r>
            <w:r>
              <w:rPr>
                <w:rFonts w:ascii="Times New Roman" w:hAnsi="Times New Roman" w:cs="Times New Roman"/>
              </w:rPr>
              <w:t>, р</w:t>
            </w:r>
            <w:r w:rsidRPr="002C16F5">
              <w:rPr>
                <w:rFonts w:ascii="Times New Roman" w:hAnsi="Times New Roman" w:cs="Times New Roman"/>
              </w:rPr>
              <w:t xml:space="preserve">ебенок из неполной </w:t>
            </w:r>
            <w:r w:rsidRPr="002C16F5">
              <w:rPr>
                <w:rFonts w:ascii="Times New Roman" w:hAnsi="Times New Roman" w:cs="Times New Roman"/>
              </w:rPr>
              <w:lastRenderedPageBreak/>
              <w:t xml:space="preserve">семьи </w:t>
            </w:r>
          </w:p>
        </w:tc>
        <w:tc>
          <w:tcPr>
            <w:tcW w:w="1559" w:type="dxa"/>
          </w:tcPr>
          <w:p w:rsidR="00B60B00" w:rsidRPr="00B60B00" w:rsidRDefault="00A56478" w:rsidP="00B60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удовлетворительные</w:t>
            </w:r>
          </w:p>
        </w:tc>
        <w:tc>
          <w:tcPr>
            <w:tcW w:w="1701" w:type="dxa"/>
          </w:tcPr>
          <w:p w:rsidR="00B60B00" w:rsidRPr="00B60B00" w:rsidRDefault="00EF2B94" w:rsidP="00B60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</w:t>
            </w:r>
            <w:r w:rsidRPr="00A564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благоприятный</w:t>
            </w:r>
          </w:p>
        </w:tc>
        <w:tc>
          <w:tcPr>
            <w:tcW w:w="2127" w:type="dxa"/>
          </w:tcPr>
          <w:p w:rsidR="00B60B00" w:rsidRPr="00B60B00" w:rsidRDefault="00B60B00" w:rsidP="00B60B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B00" w:rsidRPr="00B60B00" w:rsidTr="00A56478">
        <w:trPr>
          <w:trHeight w:val="381"/>
        </w:trPr>
        <w:tc>
          <w:tcPr>
            <w:tcW w:w="568" w:type="dxa"/>
          </w:tcPr>
          <w:p w:rsidR="00B60B00" w:rsidRPr="00B60B00" w:rsidRDefault="008F3093" w:rsidP="00B6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B60B00" w:rsidRPr="00B60B00" w:rsidRDefault="00B60B00" w:rsidP="00B6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0B00" w:rsidRPr="00B60B00" w:rsidRDefault="00B60B00" w:rsidP="00B6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0B00" w:rsidRPr="00B60B00" w:rsidRDefault="00B60B00" w:rsidP="00B6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0B00" w:rsidRPr="00B60B00" w:rsidRDefault="00A56478" w:rsidP="00B60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удовлетворительные</w:t>
            </w:r>
          </w:p>
        </w:tc>
        <w:tc>
          <w:tcPr>
            <w:tcW w:w="1701" w:type="dxa"/>
          </w:tcPr>
          <w:p w:rsidR="00B60B00" w:rsidRPr="00B60B00" w:rsidRDefault="00EF2B94" w:rsidP="00B60B00">
            <w:pPr>
              <w:rPr>
                <w:rFonts w:ascii="Times New Roman" w:hAnsi="Times New Roman" w:cs="Times New Roman"/>
              </w:rPr>
            </w:pPr>
            <w:r w:rsidRPr="00A564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благоприятный</w:t>
            </w:r>
          </w:p>
        </w:tc>
        <w:tc>
          <w:tcPr>
            <w:tcW w:w="2127" w:type="dxa"/>
          </w:tcPr>
          <w:p w:rsidR="00B60B00" w:rsidRPr="00B60B00" w:rsidRDefault="007E4EE4" w:rsidP="00B60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EE4">
              <w:rPr>
                <w:rFonts w:ascii="Times New Roman" w:hAnsi="Times New Roman" w:cs="Times New Roman"/>
              </w:rPr>
              <w:t>постоянный контроль</w:t>
            </w:r>
          </w:p>
        </w:tc>
      </w:tr>
      <w:tr w:rsidR="008F3093" w:rsidRPr="00B60B00" w:rsidTr="00A56478">
        <w:trPr>
          <w:trHeight w:val="399"/>
        </w:trPr>
        <w:tc>
          <w:tcPr>
            <w:tcW w:w="568" w:type="dxa"/>
          </w:tcPr>
          <w:p w:rsidR="008F3093" w:rsidRPr="00B60B00" w:rsidRDefault="008F3093" w:rsidP="008F3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</w:tcPr>
          <w:p w:rsidR="008F3093" w:rsidRPr="00B60B00" w:rsidRDefault="008F3093" w:rsidP="008F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3093" w:rsidRPr="00B60B00" w:rsidRDefault="008F3093" w:rsidP="008F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3093" w:rsidRPr="00B60B00" w:rsidRDefault="008F3093" w:rsidP="008F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3093" w:rsidRPr="00B60B00" w:rsidRDefault="008F3093" w:rsidP="008F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удовлетворительные</w:t>
            </w:r>
          </w:p>
        </w:tc>
        <w:tc>
          <w:tcPr>
            <w:tcW w:w="1701" w:type="dxa"/>
          </w:tcPr>
          <w:p w:rsidR="008F3093" w:rsidRPr="00B60B00" w:rsidRDefault="008F3093" w:rsidP="008F3093">
            <w:pPr>
              <w:rPr>
                <w:rFonts w:ascii="Times New Roman" w:hAnsi="Times New Roman" w:cs="Times New Roman"/>
              </w:rPr>
            </w:pPr>
            <w:r w:rsidRPr="00A564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благоприятный</w:t>
            </w:r>
          </w:p>
        </w:tc>
        <w:tc>
          <w:tcPr>
            <w:tcW w:w="2127" w:type="dxa"/>
          </w:tcPr>
          <w:p w:rsidR="008F3093" w:rsidRPr="00B60B00" w:rsidRDefault="008F3093" w:rsidP="008F3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EE4">
              <w:rPr>
                <w:rFonts w:ascii="Times New Roman" w:hAnsi="Times New Roman" w:cs="Times New Roman"/>
              </w:rPr>
              <w:t>постоянный контроль</w:t>
            </w:r>
          </w:p>
        </w:tc>
      </w:tr>
      <w:tr w:rsidR="00B60B00" w:rsidRPr="00B60B00" w:rsidTr="00A56478">
        <w:trPr>
          <w:trHeight w:val="381"/>
        </w:trPr>
        <w:tc>
          <w:tcPr>
            <w:tcW w:w="568" w:type="dxa"/>
          </w:tcPr>
          <w:p w:rsidR="00B60B00" w:rsidRPr="00B60B00" w:rsidRDefault="008F3093" w:rsidP="00B6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</w:tcPr>
          <w:p w:rsidR="00B60B00" w:rsidRPr="00B60B00" w:rsidRDefault="00B60B00" w:rsidP="00B6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0B00" w:rsidRPr="00B60B00" w:rsidRDefault="00B60B00" w:rsidP="00B60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0B00" w:rsidRPr="00B60B00" w:rsidRDefault="00A56478" w:rsidP="00B60B00">
            <w:pPr>
              <w:rPr>
                <w:rFonts w:ascii="Times New Roman" w:hAnsi="Times New Roman" w:cs="Times New Roman"/>
              </w:rPr>
            </w:pPr>
            <w:r w:rsidRPr="002C16F5">
              <w:rPr>
                <w:rFonts w:ascii="Times New Roman" w:hAnsi="Times New Roman" w:cs="Times New Roman"/>
              </w:rPr>
              <w:t>Ребенок из многодетной семьи</w:t>
            </w:r>
          </w:p>
        </w:tc>
        <w:tc>
          <w:tcPr>
            <w:tcW w:w="1559" w:type="dxa"/>
          </w:tcPr>
          <w:p w:rsidR="00B60B00" w:rsidRPr="00B60B00" w:rsidRDefault="00A56478" w:rsidP="00B60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хорошие</w:t>
            </w:r>
          </w:p>
        </w:tc>
        <w:tc>
          <w:tcPr>
            <w:tcW w:w="1701" w:type="dxa"/>
          </w:tcPr>
          <w:p w:rsidR="00B60B00" w:rsidRPr="00B60B00" w:rsidRDefault="00EF2B94" w:rsidP="00B60B00">
            <w:pPr>
              <w:rPr>
                <w:rFonts w:ascii="Times New Roman" w:hAnsi="Times New Roman" w:cs="Times New Roman"/>
              </w:rPr>
            </w:pPr>
            <w:r w:rsidRPr="00A564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благоприятный</w:t>
            </w:r>
          </w:p>
        </w:tc>
        <w:tc>
          <w:tcPr>
            <w:tcW w:w="2127" w:type="dxa"/>
          </w:tcPr>
          <w:p w:rsidR="00B60B00" w:rsidRPr="00B60B00" w:rsidRDefault="007E4EE4" w:rsidP="00B60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EE4">
              <w:rPr>
                <w:rFonts w:ascii="Times New Roman" w:hAnsi="Times New Roman" w:cs="Times New Roman"/>
              </w:rPr>
              <w:t>постоянный контроль</w:t>
            </w:r>
          </w:p>
        </w:tc>
      </w:tr>
    </w:tbl>
    <w:p w:rsidR="00CD5C57" w:rsidRPr="00B60B00" w:rsidRDefault="00CD5C57" w:rsidP="00CD5C57">
      <w:pPr>
        <w:rPr>
          <w:rFonts w:ascii="Times New Roman" w:hAnsi="Times New Roman" w:cs="Times New Roman"/>
        </w:rPr>
      </w:pPr>
    </w:p>
    <w:sectPr w:rsidR="00CD5C57" w:rsidRPr="00B60B00" w:rsidSect="00B60B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57"/>
    <w:rsid w:val="00206BF6"/>
    <w:rsid w:val="00523CF8"/>
    <w:rsid w:val="005B7663"/>
    <w:rsid w:val="00676144"/>
    <w:rsid w:val="006A4CA8"/>
    <w:rsid w:val="007E4EE4"/>
    <w:rsid w:val="008365BA"/>
    <w:rsid w:val="008E7EFA"/>
    <w:rsid w:val="008F3093"/>
    <w:rsid w:val="00A56478"/>
    <w:rsid w:val="00AF37A7"/>
    <w:rsid w:val="00B60B00"/>
    <w:rsid w:val="00B9107B"/>
    <w:rsid w:val="00CD5C57"/>
    <w:rsid w:val="00D50E2C"/>
    <w:rsid w:val="00E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4D316-37F3-49B8-AA3B-3A4651D1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564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7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7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Vasilyeva</dc:creator>
  <cp:lastModifiedBy>Владимир Лобанов</cp:lastModifiedBy>
  <cp:revision>14</cp:revision>
  <cp:lastPrinted>2018-05-30T13:57:00Z</cp:lastPrinted>
  <dcterms:created xsi:type="dcterms:W3CDTF">2014-11-06T15:25:00Z</dcterms:created>
  <dcterms:modified xsi:type="dcterms:W3CDTF">2018-12-10T14:08:00Z</dcterms:modified>
</cp:coreProperties>
</file>